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FB0C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附件：</w:t>
      </w:r>
      <w:r>
        <w:rPr>
          <w:rFonts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3</w:t>
      </w:r>
      <w:r>
        <w:rPr>
          <w:rFonts w:ascii="微软雅黑" w:hAnsi="微软雅黑" w:eastAsia="微软雅黑"/>
        </w:rPr>
        <w:t>-202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ascii="微软雅黑" w:hAnsi="微软雅黑" w:eastAsia="微软雅黑"/>
        </w:rPr>
        <w:t>学年</w:t>
      </w:r>
      <w:r>
        <w:rPr>
          <w:rFonts w:hint="eastAsia" w:ascii="微软雅黑" w:hAnsi="微软雅黑" w:eastAsia="微软雅黑"/>
        </w:rPr>
        <w:t>校园十佳</w:t>
      </w:r>
      <w:r>
        <w:rPr>
          <w:rFonts w:ascii="微软雅黑" w:hAnsi="微软雅黑" w:eastAsia="微软雅黑"/>
        </w:rPr>
        <w:t>班集体</w:t>
      </w:r>
      <w:r>
        <w:rPr>
          <w:rFonts w:hint="eastAsia" w:ascii="微软雅黑" w:hAnsi="微软雅黑" w:eastAsia="微软雅黑"/>
        </w:rPr>
        <w:t>和先进班集体</w:t>
      </w:r>
      <w:r>
        <w:rPr>
          <w:rFonts w:ascii="微软雅黑" w:hAnsi="微软雅黑" w:eastAsia="微软雅黑"/>
        </w:rPr>
        <w:t>公示名单</w:t>
      </w:r>
    </w:p>
    <w:tbl>
      <w:tblPr>
        <w:tblStyle w:val="2"/>
        <w:tblW w:w="869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28"/>
        <w:gridCol w:w="2754"/>
        <w:gridCol w:w="959"/>
        <w:gridCol w:w="2512"/>
      </w:tblGrid>
      <w:tr w14:paraId="3BF4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A2B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38B6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学院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4DB84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班级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31A5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  <w:lang w:val="en-US" w:eastAsia="zh-CN"/>
              </w:rPr>
              <w:t>辅导员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56740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荣誉称号</w:t>
            </w:r>
          </w:p>
        </w:tc>
      </w:tr>
      <w:tr w14:paraId="251A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B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大数据与财务管理233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92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李明君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B2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6623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3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3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信息与人工智能学院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03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计算机网络技术231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1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马飞飞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A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2FE4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2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6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信息与人工智能学院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8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大数据技术232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7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晋梦婷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2B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31C8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2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A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会计学院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D8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大数据与会计236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2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周华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4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17EC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B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3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文法与法律学院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DD3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法律事务232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8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李佳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D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6A98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A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E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金融科技学院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B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金融服务与管理224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D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卫平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2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6BF9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4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1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电子商务学院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D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电子商务234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4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卢菊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9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441E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C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87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电子商务学院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4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电子商务233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B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卢菊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5E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</w:rPr>
              <w:t>校园十佳班集体、先进班集体</w:t>
            </w:r>
          </w:p>
        </w:tc>
      </w:tr>
      <w:tr w14:paraId="71F59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2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大数据与会计231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9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刘诗捷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C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17C4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1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E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视觉传达设计与制作222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6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洪凤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D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校园十佳班集体、先进班集体</w:t>
            </w:r>
          </w:p>
        </w:tc>
      </w:tr>
      <w:tr w14:paraId="0C38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B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B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王静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D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2ED8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A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7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汪级顺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8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3CDB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3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人力资源管理222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5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包士于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3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3A31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6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9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7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王静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6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740A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A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7E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钱韦文繁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A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1173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5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4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刘诗捷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B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7D3D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7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财税大数据应用231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E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余迎昕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9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1598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2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7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动漫设计232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2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田婷婷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</w:tbl>
    <w:p w14:paraId="737FA0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4ADD"/>
    <w:rsid w:val="515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2024-12-16T07:11:00Z</dcterms:created>
  <dc:creator>WPS_1686284026</dc:creator>
  <cp:lastModifiedBy>WPS_1686284026</cp:lastModifiedBy>
  <dcterms:modified xsi:type="dcterms:W3CDTF">2024-12-16T07:12:01Z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B9A35074E0434B3BBA2F7CE4EA180EF3_11</vt:lpwstr>
  </property>
</Properties>
</file>