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72"/>
          <w:szCs w:val="72"/>
          <w:lang w:val="en-US" w:eastAsia="zh-CN"/>
        </w:rPr>
        <w:t>***学院</w:t>
      </w:r>
    </w:p>
    <w:p>
      <w:pPr>
        <w:jc w:val="center"/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72"/>
          <w:szCs w:val="72"/>
          <w:lang w:val="en-US" w:eastAsia="zh-CN"/>
        </w:rPr>
        <w:t>国家奖学金报送材料</w:t>
      </w:r>
    </w:p>
    <w:p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>
      <w:p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1.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***学院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国家奖学金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评审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报告</w:t>
      </w:r>
    </w:p>
    <w:p>
      <w:p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2.20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22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-20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23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学年国家奖学金申请审批表</w:t>
      </w:r>
    </w:p>
    <w:p>
      <w:p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3.20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22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-20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23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学年度普通高等国家奖学金获奖学生初审名单</w:t>
      </w:r>
    </w:p>
    <w:p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国家奖学金拟推荐学生信息</w:t>
      </w:r>
    </w:p>
    <w:p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highlight w:val="none"/>
          <w:lang w:val="en-US" w:eastAsia="zh-CN"/>
        </w:rPr>
        <w:t>佐证材料</w:t>
      </w:r>
    </w:p>
    <w:p>
      <w:pPr>
        <w:numPr>
          <w:ilvl w:val="0"/>
          <w:numId w:val="0"/>
        </w:numPr>
        <w:wordWrap/>
        <w:jc w:val="left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6.公示影印资料</w:t>
      </w:r>
    </w:p>
    <w:p>
      <w:pPr>
        <w:numPr>
          <w:ilvl w:val="0"/>
          <w:numId w:val="0"/>
        </w:numPr>
        <w:wordWrap/>
        <w:jc w:val="left"/>
        <w:rPr>
          <w:rFonts w:hint="default" w:ascii="Times New Roman" w:hAnsi="Times New Roman" w:cs="Times New Roman" w:eastAsiaTheme="minorEastAsia"/>
          <w:b/>
          <w:bCs/>
          <w:color w:val="FF0000"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FF0000"/>
          <w:sz w:val="28"/>
          <w:szCs w:val="28"/>
          <w:lang w:val="en-US" w:eastAsia="zh-CN"/>
        </w:rPr>
        <w:t>7.如推荐的不是“双第一”（学业成绩和综合测评）需提交专题报告予以说明，如推荐的是“双第一”，此条可删除。</w:t>
      </w:r>
    </w:p>
    <w:p>
      <w:pPr>
        <w:wordWrap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</w:p>
    <w:p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二级学院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***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        </w:t>
      </w:r>
    </w:p>
    <w:p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报送人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***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      </w:t>
      </w:r>
    </w:p>
    <w:p>
      <w:pPr>
        <w:wordWrap/>
        <w:ind w:firstLine="5120" w:firstLineChars="1700"/>
        <w:jc w:val="left"/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日期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月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A84282"/>
    <w:multiLevelType w:val="singleLevel"/>
    <w:tmpl w:val="90A84282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lZjBiNWY0ZTE0ZDNlOTZmMjQ4MjZlNmFlNDIyYmMifQ=="/>
  </w:docVars>
  <w:rsids>
    <w:rsidRoot w:val="00000000"/>
    <w:rsid w:val="11BC3405"/>
    <w:rsid w:val="144359EE"/>
    <w:rsid w:val="24CA4C43"/>
    <w:rsid w:val="339673C5"/>
    <w:rsid w:val="40517E09"/>
    <w:rsid w:val="40D85129"/>
    <w:rsid w:val="43C5342E"/>
    <w:rsid w:val="4F886F89"/>
    <w:rsid w:val="52226AC1"/>
    <w:rsid w:val="525070F0"/>
    <w:rsid w:val="53B906AA"/>
    <w:rsid w:val="620C3273"/>
    <w:rsid w:val="69FB20FC"/>
    <w:rsid w:val="6AC642AC"/>
    <w:rsid w:val="6B3B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旺旺</cp:lastModifiedBy>
  <cp:lastPrinted>2018-09-29T07:40:00Z</cp:lastPrinted>
  <dcterms:modified xsi:type="dcterms:W3CDTF">2023-09-21T12:28:23Z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7214A11A06724274843E8B41A9285761_12</vt:lpwstr>
  </property>
</Properties>
</file>