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2A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pacing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B8240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安徽省第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八</w:t>
      </w:r>
      <w:r>
        <w:rPr>
          <w:rFonts w:hint="eastAsia" w:ascii="方正小标宋_GBK" w:hAnsi="方正小标宋_GBK" w:eastAsia="方正小标宋_GBK" w:cs="方正小标宋_GBK"/>
        </w:rPr>
        <w:t>届大学生艺术展演活动艺术表演节目汇总表</w:t>
      </w:r>
    </w:p>
    <w:p w14:paraId="69E67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lang w:eastAsia="zh-CN"/>
        </w:rPr>
      </w:pPr>
      <w:r>
        <w:rPr>
          <w:rFonts w:hint="eastAsia" w:ascii="方正小标宋_GBK" w:hAnsi="方正小标宋_GBK" w:eastAsia="方正小标宋_GBK" w:cs="方正小标宋_GBK"/>
        </w:rPr>
        <w:t>（集体项目</w:t>
      </w:r>
      <w:r>
        <w:rPr>
          <w:rFonts w:hint="eastAsia" w:ascii="方正小标宋_GBK" w:hAnsi="方正小标宋_GBK" w:eastAsia="方正小标宋_GBK" w:cs="方正小标宋_GBK"/>
          <w:lang w:eastAsia="zh-CN"/>
        </w:rPr>
        <w:t>）</w:t>
      </w:r>
    </w:p>
    <w:p w14:paraId="358CA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</w:p>
    <w:tbl>
      <w:tblPr>
        <w:tblStyle w:val="5"/>
        <w:tblW w:w="13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210"/>
        <w:gridCol w:w="1570"/>
        <w:gridCol w:w="820"/>
        <w:gridCol w:w="837"/>
        <w:gridCol w:w="1023"/>
        <w:gridCol w:w="1439"/>
        <w:gridCol w:w="1821"/>
        <w:gridCol w:w="1160"/>
        <w:gridCol w:w="1120"/>
        <w:gridCol w:w="970"/>
      </w:tblGrid>
      <w:tr w14:paraId="2EC5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30" w:type="dxa"/>
            <w:vMerge w:val="restart"/>
            <w:vAlign w:val="center"/>
          </w:tcPr>
          <w:p w14:paraId="26EE21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类别</w:t>
            </w:r>
          </w:p>
        </w:tc>
        <w:tc>
          <w:tcPr>
            <w:tcW w:w="1210" w:type="dxa"/>
            <w:vMerge w:val="restart"/>
            <w:vAlign w:val="center"/>
          </w:tcPr>
          <w:p w14:paraId="3D1F52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  <w:t>形式</w:t>
            </w:r>
          </w:p>
        </w:tc>
        <w:tc>
          <w:tcPr>
            <w:tcW w:w="1570" w:type="dxa"/>
            <w:vMerge w:val="restart"/>
            <w:vAlign w:val="center"/>
          </w:tcPr>
          <w:p w14:paraId="0E28D1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节目名称</w:t>
            </w:r>
          </w:p>
        </w:tc>
        <w:tc>
          <w:tcPr>
            <w:tcW w:w="1657" w:type="dxa"/>
            <w:gridSpan w:val="2"/>
            <w:vAlign w:val="center"/>
          </w:tcPr>
          <w:p w14:paraId="6AE4ED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演员人数</w:t>
            </w:r>
          </w:p>
        </w:tc>
        <w:tc>
          <w:tcPr>
            <w:tcW w:w="1023" w:type="dxa"/>
            <w:vMerge w:val="restart"/>
            <w:vAlign w:val="center"/>
          </w:tcPr>
          <w:p w14:paraId="7160E0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组别</w:t>
            </w:r>
          </w:p>
        </w:tc>
        <w:tc>
          <w:tcPr>
            <w:tcW w:w="1439" w:type="dxa"/>
            <w:vMerge w:val="restart"/>
            <w:vAlign w:val="center"/>
          </w:tcPr>
          <w:p w14:paraId="3B44F6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学校全称</w:t>
            </w:r>
          </w:p>
        </w:tc>
        <w:tc>
          <w:tcPr>
            <w:tcW w:w="1821" w:type="dxa"/>
            <w:vMerge w:val="restart"/>
            <w:vAlign w:val="center"/>
          </w:tcPr>
          <w:p w14:paraId="15635F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指导教师</w:t>
            </w:r>
          </w:p>
          <w:p w14:paraId="27470E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（不超过3名）</w:t>
            </w:r>
          </w:p>
        </w:tc>
        <w:tc>
          <w:tcPr>
            <w:tcW w:w="1160" w:type="dxa"/>
            <w:vMerge w:val="restart"/>
            <w:vAlign w:val="center"/>
          </w:tcPr>
          <w:p w14:paraId="415962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节目时长</w:t>
            </w:r>
          </w:p>
        </w:tc>
        <w:tc>
          <w:tcPr>
            <w:tcW w:w="1120" w:type="dxa"/>
            <w:vMerge w:val="restart"/>
            <w:vAlign w:val="center"/>
          </w:tcPr>
          <w:p w14:paraId="49902A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  <w:t>是否原创</w:t>
            </w:r>
          </w:p>
        </w:tc>
        <w:tc>
          <w:tcPr>
            <w:tcW w:w="970" w:type="dxa"/>
            <w:vMerge w:val="restart"/>
            <w:vAlign w:val="center"/>
          </w:tcPr>
          <w:p w14:paraId="1BE01B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 w14:paraId="794CE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030" w:type="dxa"/>
            <w:vMerge w:val="continue"/>
            <w:tcBorders>
              <w:top w:val="nil"/>
            </w:tcBorders>
          </w:tcPr>
          <w:p w14:paraId="7B51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</w:tcBorders>
            <w:vAlign w:val="top"/>
          </w:tcPr>
          <w:p w14:paraId="6143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</w:tcPr>
          <w:p w14:paraId="3A10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79945F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男</w:t>
            </w:r>
          </w:p>
        </w:tc>
        <w:tc>
          <w:tcPr>
            <w:tcW w:w="837" w:type="dxa"/>
            <w:vAlign w:val="center"/>
          </w:tcPr>
          <w:p w14:paraId="7E5F2D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女</w:t>
            </w:r>
          </w:p>
        </w:tc>
        <w:tc>
          <w:tcPr>
            <w:tcW w:w="1023" w:type="dxa"/>
            <w:vMerge w:val="continue"/>
            <w:tcBorders>
              <w:top w:val="nil"/>
            </w:tcBorders>
          </w:tcPr>
          <w:p w14:paraId="1B95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</w:tcPr>
          <w:p w14:paraId="7E32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</w:tcPr>
          <w:p w14:paraId="4D9C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6E4B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1FE9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lang w:val="zh-CN" w:eastAsia="zh-CN" w:bidi="ar-SA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11A2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0F7A0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20B027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vAlign w:val="top"/>
          </w:tcPr>
          <w:p w14:paraId="0B1A9C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0" w:type="dxa"/>
          </w:tcPr>
          <w:p w14:paraId="05D10E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</w:tcPr>
          <w:p w14:paraId="363E8C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</w:tcPr>
          <w:p w14:paraId="79F747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3" w:type="dxa"/>
          </w:tcPr>
          <w:p w14:paraId="4A78D5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</w:tcPr>
          <w:p w14:paraId="146C3A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1" w:type="dxa"/>
          </w:tcPr>
          <w:p w14:paraId="557CE4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0" w:type="dxa"/>
          </w:tcPr>
          <w:p w14:paraId="570181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0" w:type="dxa"/>
            <w:vAlign w:val="top"/>
          </w:tcPr>
          <w:p w14:paraId="0CA3B7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970" w:type="dxa"/>
          </w:tcPr>
          <w:p w14:paraId="6CD04E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39A59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74F21D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3B8986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1965A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4D22BF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7AD90E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2876F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D3AD4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6325F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37DF0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136F8A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574539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11B25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5BC662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34FDB2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1E3AF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47DFD0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3F6F0D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E453E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3F303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F9A4E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360BAD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3D5AF1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1A7188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2E4D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5A9A5A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5D926C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46045C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4B2778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5A6476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40F06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B181B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92822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780462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103AA3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32A4DE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1F457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4C22FA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2AD3D2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67D38F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1C8CED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436169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8A45A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3939C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7542D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4B77A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51606A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546E19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</w:tbl>
    <w:p w14:paraId="33835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  <w:r>
        <w:rPr>
          <w:rFonts w:hint="eastAsia" w:ascii="Times New Roman" w:hAnsi="Times New Roman" w:eastAsia="方正楷体_GBK" w:cs="方正楷体_GBK"/>
          <w:sz w:val="21"/>
          <w:szCs w:val="21"/>
        </w:rPr>
        <w:t>备注：1.类别请按“声乐”“器乐”“舞蹈”“戏剧”“朗诵”的顺序填写。2.声乐类节目在“形式”一栏中，填写合唱、小合唱或表演唱；器乐类节目除填写合奏、小合奏或重奏外，还须注明管弦乐、管乐、弦乐或民乐；舞蹈类节目除填写群舞外，还须注明古典舞、现代舞、民族民间舞或体育舞蹈；戏剧类节目填写戏曲、校园短剧、小品、歌舞剧、音乐剧。</w:t>
      </w:r>
    </w:p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C33DA95-B650-4ABA-B05E-4C8530106F5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10DAA70-BC5C-4768-9946-D235A5E322E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2D38863-522E-4E5E-B7A9-484C07BFBCC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89E4835-8FA1-4DC4-970A-0B14A51D0D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7F935796"/>
    <w:rsid w:val="15D101C6"/>
    <w:rsid w:val="162F71CF"/>
    <w:rsid w:val="322513B2"/>
    <w:rsid w:val="338A4CE2"/>
    <w:rsid w:val="3F3D3245"/>
    <w:rsid w:val="448555C2"/>
    <w:rsid w:val="4C6A0CDE"/>
    <w:rsid w:val="4E3C6E02"/>
    <w:rsid w:val="4FDE3BF2"/>
    <w:rsid w:val="5563538C"/>
    <w:rsid w:val="57B70A7D"/>
    <w:rsid w:val="5F2207AD"/>
    <w:rsid w:val="63D93D84"/>
    <w:rsid w:val="77563CD7"/>
    <w:rsid w:val="7D9B7DC6"/>
    <w:rsid w:val="7F9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99"/>
    <w:pPr>
      <w:ind w:left="172"/>
      <w:outlineLvl w:val="0"/>
    </w:pPr>
    <w:rPr>
      <w:rFonts w:ascii="微软雅黑" w:hAnsi="微软雅黑" w:eastAsia="微软雅黑" w:cs="微软雅黑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customStyle="1" w:styleId="7">
    <w:name w:val="Table Paragraph"/>
    <w:basedOn w:val="1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318</Characters>
  <Lines>0</Lines>
  <Paragraphs>0</Paragraphs>
  <TotalTime>175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2023-06-28T07:20:00Z</dcterms:created>
  <dc:creator>赵昕</dc:creator>
  <cp:lastModifiedBy>橘子</cp:lastModifiedBy>
  <cp:lastPrinted>2023-06-28T07:40:00Z</cp:lastPrinted>
  <dcterms:modified xsi:type="dcterms:W3CDTF">2026-04-13T06:32:24Z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DE021EBCCCB84C50BF23E9CE3E7BB357_13</vt:lpwstr>
  </property>
  <property fmtid="{D5CDD505-2E9C-101B-9397-08002B2CF9AE}" pid="4" name="KSOTemplateDocerSaveRecord">
    <vt:lpwstr>eyJoZGlkIjoiY2Y0YTdlZmY4OWM3Y2ZmNmM0OTFhMDIyZWJiYjJhYmEiLCJ1c2VySWQiOiI3MDE0MDQ0ODgifQ==</vt:lpwstr>
  </property>
</Properties>
</file>