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849E" w14:textId="4D9020EB" w:rsidR="00786551" w:rsidRDefault="00786551" w:rsidP="00786551">
      <w:pPr>
        <w:snapToGrid w:val="0"/>
        <w:spacing w:line="312" w:lineRule="auto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附件2：</w:t>
      </w:r>
      <w:bookmarkStart w:id="0" w:name="_Hlk4612223"/>
    </w:p>
    <w:p w14:paraId="711D7251" w14:textId="77777777" w:rsidR="00786551" w:rsidRDefault="00786551" w:rsidP="00786551">
      <w:pPr>
        <w:snapToGrid w:val="0"/>
        <w:spacing w:line="312" w:lineRule="auto"/>
        <w:jc w:val="center"/>
        <w:rPr>
          <w:rFonts w:ascii="仿宋_GB2312" w:eastAsia="仿宋_GB2312" w:hAnsi="仿宋_GB2312"/>
          <w:b/>
          <w:bCs/>
          <w:color w:val="000000"/>
          <w:sz w:val="24"/>
          <w:szCs w:val="22"/>
        </w:rPr>
      </w:pPr>
      <w:r>
        <w:rPr>
          <w:rFonts w:ascii="仿宋_GB2312" w:eastAsia="仿宋_GB2312" w:hAnsi="仿宋_GB2312" w:hint="eastAsia"/>
          <w:b/>
          <w:bCs/>
          <w:color w:val="000000"/>
          <w:sz w:val="24"/>
          <w:szCs w:val="22"/>
        </w:rPr>
        <w:t>第十九届“春之声”校园文化艺术节——“百年峥嵘岁月 留声颂扬伟业”主题影视配音大赛报名表</w:t>
      </w:r>
    </w:p>
    <w:p w14:paraId="11B7943A" w14:textId="77777777" w:rsidR="00786551" w:rsidRDefault="00786551" w:rsidP="00786551">
      <w:pPr>
        <w:snapToGrid w:val="0"/>
        <w:spacing w:line="312" w:lineRule="auto"/>
        <w:jc w:val="center"/>
        <w:rPr>
          <w:rFonts w:ascii="仿宋_GB2312" w:eastAsia="仿宋_GB2312" w:hAnsi="仿宋_GB2312"/>
          <w:b/>
          <w:bCs/>
          <w:color w:val="000000"/>
          <w:sz w:val="24"/>
          <w:szCs w:val="22"/>
        </w:rPr>
      </w:pPr>
    </w:p>
    <w:tbl>
      <w:tblPr>
        <w:tblW w:w="9881" w:type="dxa"/>
        <w:tblInd w:w="-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1559"/>
        <w:gridCol w:w="1134"/>
        <w:gridCol w:w="1418"/>
        <w:gridCol w:w="1134"/>
        <w:gridCol w:w="3193"/>
      </w:tblGrid>
      <w:tr w:rsidR="00786551" w14:paraId="1E850624" w14:textId="77777777" w:rsidTr="00D976E4">
        <w:trPr>
          <w:trHeight w:val="82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bookmarkEnd w:id="0"/>
          <w:p w14:paraId="4ABE1FDB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学   院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D8E388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DC37A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影视名称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610EE3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  <w:tr w:rsidR="00786551" w14:paraId="566FE4DF" w14:textId="77777777" w:rsidTr="00D976E4">
        <w:trPr>
          <w:trHeight w:val="60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49473A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配音时长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3E6618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DF8175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配音</w:t>
            </w:r>
            <w:r>
              <w:rPr>
                <w:rFonts w:ascii="仿宋_GB2312" w:eastAsia="仿宋_GB2312" w:hAnsi="仿宋_GB2312"/>
                <w:color w:val="000000"/>
                <w:sz w:val="28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763E12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3806D6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指导教师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6B38D4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FF0000"/>
                <w:sz w:val="28"/>
              </w:rPr>
            </w:pPr>
          </w:p>
        </w:tc>
      </w:tr>
      <w:tr w:rsidR="00786551" w14:paraId="20479835" w14:textId="77777777" w:rsidTr="00D976E4">
        <w:trPr>
          <w:cantSplit/>
          <w:trHeight w:val="478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AC2045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参赛选手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5EC810" w14:textId="77777777" w:rsidR="00786551" w:rsidRDefault="00786551" w:rsidP="00D976E4">
            <w:pPr>
              <w:snapToGrid w:val="0"/>
              <w:spacing w:line="312" w:lineRule="auto"/>
              <w:ind w:firstLine="11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班级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2DF537" w14:textId="77777777" w:rsidR="00786551" w:rsidRDefault="00786551" w:rsidP="00D976E4">
            <w:pPr>
              <w:snapToGrid w:val="0"/>
              <w:spacing w:line="312" w:lineRule="auto"/>
              <w:ind w:firstLine="11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学号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250BEE" w14:textId="77777777" w:rsidR="00786551" w:rsidRDefault="00786551" w:rsidP="00D976E4">
            <w:pPr>
              <w:snapToGrid w:val="0"/>
              <w:spacing w:line="312" w:lineRule="auto"/>
              <w:ind w:firstLine="11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姓名</w:t>
            </w:r>
          </w:p>
        </w:tc>
      </w:tr>
      <w:tr w:rsidR="00786551" w14:paraId="76C5FA2F" w14:textId="77777777" w:rsidTr="00D976E4">
        <w:trPr>
          <w:cantSplit/>
          <w:trHeight w:val="558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A6EE8F" w14:textId="77777777" w:rsidR="00786551" w:rsidRDefault="00786551" w:rsidP="00D976E4">
            <w:pPr>
              <w:snapToGrid w:val="0"/>
              <w:spacing w:line="312" w:lineRule="auto"/>
              <w:ind w:firstLine="11"/>
              <w:jc w:val="center"/>
              <w:rPr>
                <w:rFonts w:ascii="方正美黑简体" w:eastAsia="方正美黑简体" w:hAnsi="方正美黑简体"/>
                <w:color w:val="FF0000"/>
                <w:spacing w:val="-56"/>
                <w:w w:val="60"/>
                <w:sz w:val="7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1AE4D4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C95CAD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F53383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  <w:tr w:rsidR="00786551" w14:paraId="35483D22" w14:textId="77777777" w:rsidTr="00D976E4">
        <w:trPr>
          <w:cantSplit/>
          <w:trHeight w:val="482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BD5DC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方正美黑简体" w:eastAsia="方正美黑简体" w:hAnsi="方正美黑简体"/>
                <w:color w:val="FF0000"/>
                <w:spacing w:val="-56"/>
                <w:w w:val="60"/>
                <w:sz w:val="7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E82B44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D0C172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9A01EA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  <w:tr w:rsidR="00786551" w14:paraId="43687547" w14:textId="77777777" w:rsidTr="00D976E4">
        <w:trPr>
          <w:cantSplit/>
          <w:trHeight w:val="562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E1400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方正美黑简体" w:eastAsia="方正美黑简体" w:hAnsi="方正美黑简体"/>
                <w:color w:val="FF0000"/>
                <w:spacing w:val="-56"/>
                <w:w w:val="60"/>
                <w:sz w:val="7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3204E3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F25DD7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06F818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  <w:tr w:rsidR="00786551" w14:paraId="35A505F7" w14:textId="77777777" w:rsidTr="00D976E4">
        <w:trPr>
          <w:cantSplit/>
          <w:trHeight w:val="501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8065A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方正美黑简体" w:eastAsia="方正美黑简体" w:hAnsi="方正美黑简体"/>
                <w:color w:val="FF0000"/>
                <w:spacing w:val="-56"/>
                <w:w w:val="60"/>
                <w:sz w:val="7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C87134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ABAECF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5E09A6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  <w:tr w:rsidR="00786551" w14:paraId="3EFB1EE5" w14:textId="77777777" w:rsidTr="00D976E4">
        <w:trPr>
          <w:cantSplit/>
          <w:trHeight w:val="567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29459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方正美黑简体" w:eastAsia="方正美黑简体" w:hAnsi="方正美黑简体"/>
                <w:color w:val="FF0000"/>
                <w:spacing w:val="-56"/>
                <w:w w:val="60"/>
                <w:sz w:val="7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61D5FA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AA1C5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FD0D7C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  <w:tr w:rsidR="00786551" w14:paraId="6C853962" w14:textId="77777777" w:rsidTr="00D976E4">
        <w:trPr>
          <w:cantSplit/>
          <w:trHeight w:val="702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D10A8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方正美黑简体" w:eastAsia="方正美黑简体" w:hAnsi="方正美黑简体"/>
                <w:color w:val="FF0000"/>
                <w:spacing w:val="-56"/>
                <w:w w:val="60"/>
                <w:sz w:val="7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D4D23A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91C2B4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E73FBE" w14:textId="77777777" w:rsidR="00786551" w:rsidRDefault="00786551" w:rsidP="00D976E4">
            <w:pPr>
              <w:snapToGrid w:val="0"/>
              <w:spacing w:line="312" w:lineRule="auto"/>
              <w:ind w:firstLine="280"/>
              <w:jc w:val="left"/>
              <w:rPr>
                <w:rFonts w:ascii="仿宋_GB2312" w:eastAsia="仿宋_GB2312" w:hAnsi="仿宋_GB2312"/>
                <w:color w:val="000000"/>
                <w:sz w:val="28"/>
              </w:rPr>
            </w:pPr>
          </w:p>
        </w:tc>
      </w:tr>
      <w:tr w:rsidR="00786551" w14:paraId="12696692" w14:textId="77777777" w:rsidTr="00D976E4">
        <w:trPr>
          <w:trHeight w:val="139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F74AE1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舞台要求</w:t>
            </w:r>
          </w:p>
        </w:tc>
        <w:tc>
          <w:tcPr>
            <w:tcW w:w="8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007155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</w:p>
          <w:p w14:paraId="63088A51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Cs w:val="20"/>
              </w:rPr>
            </w:pPr>
          </w:p>
          <w:p w14:paraId="59AF275B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Cs w:val="20"/>
              </w:rPr>
            </w:pPr>
          </w:p>
          <w:p w14:paraId="2F85B769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Cs w:val="20"/>
              </w:rPr>
            </w:pPr>
          </w:p>
          <w:p w14:paraId="37D9F975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Cs w:val="20"/>
              </w:rPr>
            </w:pPr>
          </w:p>
          <w:p w14:paraId="4043CDD4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Cs w:val="20"/>
              </w:rPr>
            </w:pPr>
          </w:p>
          <w:p w14:paraId="043C0D12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Cs w:val="20"/>
              </w:rPr>
            </w:pPr>
          </w:p>
          <w:p w14:paraId="0ECE10DB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Cs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0"/>
              </w:rPr>
              <w:t>（该内容为该节目所需演出用品，如话筒几个，话筒支架几个等）</w:t>
            </w:r>
          </w:p>
        </w:tc>
      </w:tr>
      <w:tr w:rsidR="00786551" w14:paraId="24154AC7" w14:textId="77777777" w:rsidTr="00D976E4">
        <w:trPr>
          <w:trHeight w:val="195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90ADAD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团总支</w:t>
            </w:r>
          </w:p>
          <w:p w14:paraId="7963C05A" w14:textId="77777777" w:rsidR="00786551" w:rsidRDefault="00786551" w:rsidP="00D976E4">
            <w:pPr>
              <w:snapToGrid w:val="0"/>
              <w:spacing w:line="312" w:lineRule="auto"/>
              <w:jc w:val="center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>审查意见</w:t>
            </w:r>
          </w:p>
        </w:tc>
        <w:tc>
          <w:tcPr>
            <w:tcW w:w="8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D73C4D" w14:textId="77777777" w:rsidR="00786551" w:rsidRDefault="00786551" w:rsidP="00D976E4">
            <w:pPr>
              <w:snapToGrid w:val="0"/>
              <w:spacing w:line="312" w:lineRule="auto"/>
              <w:rPr>
                <w:rFonts w:ascii="仿宋_GB2312" w:eastAsia="仿宋_GB2312" w:hAnsi="仿宋_GB2312"/>
                <w:color w:val="000000"/>
                <w:sz w:val="28"/>
              </w:rPr>
            </w:pPr>
          </w:p>
          <w:p w14:paraId="16311657" w14:textId="77777777" w:rsidR="00786551" w:rsidRDefault="00786551" w:rsidP="00D976E4">
            <w:pPr>
              <w:snapToGrid w:val="0"/>
              <w:spacing w:line="312" w:lineRule="auto"/>
              <w:rPr>
                <w:rFonts w:ascii="仿宋_GB2312" w:eastAsia="仿宋_GB2312" w:hAnsi="仿宋_GB2312"/>
                <w:color w:val="000000"/>
                <w:sz w:val="28"/>
              </w:rPr>
            </w:pPr>
          </w:p>
          <w:p w14:paraId="7432BC34" w14:textId="77777777" w:rsidR="00786551" w:rsidRDefault="00786551" w:rsidP="00D976E4">
            <w:pPr>
              <w:snapToGrid w:val="0"/>
              <w:spacing w:line="312" w:lineRule="auto"/>
              <w:rPr>
                <w:rFonts w:ascii="仿宋_GB2312" w:eastAsia="仿宋_GB2312" w:hAnsi="仿宋_GB2312"/>
                <w:color w:val="000000"/>
                <w:sz w:val="28"/>
              </w:rPr>
            </w:pPr>
          </w:p>
          <w:p w14:paraId="596B1B5D" w14:textId="77777777" w:rsidR="00786551" w:rsidRDefault="00786551" w:rsidP="00D976E4">
            <w:pPr>
              <w:snapToGrid w:val="0"/>
              <w:spacing w:line="312" w:lineRule="auto"/>
              <w:rPr>
                <w:rFonts w:ascii="仿宋_GB2312" w:eastAsia="仿宋_GB2312" w:hAnsi="仿宋_GB2312"/>
                <w:color w:val="000000"/>
                <w:sz w:val="28"/>
              </w:rPr>
            </w:pPr>
          </w:p>
          <w:p w14:paraId="7D059E04" w14:textId="77777777" w:rsidR="00786551" w:rsidRDefault="00786551" w:rsidP="00D976E4">
            <w:pPr>
              <w:snapToGrid w:val="0"/>
              <w:spacing w:line="312" w:lineRule="auto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 xml:space="preserve">                                       （盖章）</w:t>
            </w:r>
          </w:p>
          <w:p w14:paraId="5B8BFA7C" w14:textId="77777777" w:rsidR="00786551" w:rsidRDefault="00786551" w:rsidP="00D976E4">
            <w:pPr>
              <w:snapToGrid w:val="0"/>
              <w:spacing w:line="312" w:lineRule="auto"/>
              <w:rPr>
                <w:rFonts w:ascii="仿宋_GB2312" w:eastAsia="仿宋_GB2312" w:hAnsi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/>
                <w:color w:val="000000"/>
                <w:sz w:val="28"/>
              </w:rPr>
              <w:t xml:space="preserve">                                      年   月   日 </w:t>
            </w:r>
          </w:p>
        </w:tc>
      </w:tr>
    </w:tbl>
    <w:p w14:paraId="40104DA2" w14:textId="2D4BA872" w:rsidR="00786551" w:rsidRPr="00786551" w:rsidRDefault="00786551" w:rsidP="00786551">
      <w:pPr>
        <w:snapToGrid w:val="0"/>
        <w:spacing w:line="312" w:lineRule="auto"/>
        <w:rPr>
          <w:rFonts w:ascii="仿宋_GB2312" w:eastAsia="仿宋_GB2312" w:hint="eastAsia"/>
          <w:sz w:val="28"/>
          <w:szCs w:val="28"/>
        </w:rPr>
        <w:sectPr w:rsidR="00786551" w:rsidRPr="0078655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4"/>
        </w:rPr>
        <w:t>本页可自行打印、复印。报名时连同电子表一并上报。</w:t>
      </w:r>
    </w:p>
    <w:p w14:paraId="05D14BDB" w14:textId="77777777" w:rsidR="00574644" w:rsidRPr="007A752F" w:rsidRDefault="00574644" w:rsidP="00786551">
      <w:pPr>
        <w:snapToGrid w:val="0"/>
        <w:spacing w:line="312" w:lineRule="auto"/>
        <w:rPr>
          <w:rFonts w:hint="eastAsia"/>
        </w:rPr>
      </w:pPr>
    </w:p>
    <w:sectPr w:rsidR="00574644" w:rsidRPr="007A752F">
      <w:pgSz w:w="11906" w:h="16838"/>
      <w:pgMar w:top="1440" w:right="1293" w:bottom="1440" w:left="1576" w:header="851" w:footer="992" w:gutter="0"/>
      <w:cols w:space="720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989D" w14:textId="77777777" w:rsidR="007A3728" w:rsidRDefault="007A3728" w:rsidP="007A752F">
      <w:r>
        <w:separator/>
      </w:r>
    </w:p>
  </w:endnote>
  <w:endnote w:type="continuationSeparator" w:id="0">
    <w:p w14:paraId="5C76E58A" w14:textId="77777777" w:rsidR="007A3728" w:rsidRDefault="007A3728" w:rsidP="007A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美黑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2749" w14:textId="77777777" w:rsidR="007A3728" w:rsidRDefault="007A3728" w:rsidP="007A752F">
      <w:r>
        <w:separator/>
      </w:r>
    </w:p>
  </w:footnote>
  <w:footnote w:type="continuationSeparator" w:id="0">
    <w:p w14:paraId="4D9824E3" w14:textId="77777777" w:rsidR="007A3728" w:rsidRDefault="007A3728" w:rsidP="007A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44"/>
    <w:rsid w:val="00574644"/>
    <w:rsid w:val="00786551"/>
    <w:rsid w:val="007A3728"/>
    <w:rsid w:val="007A752F"/>
    <w:rsid w:val="009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8CB03"/>
  <w15:chartTrackingRefBased/>
  <w15:docId w15:val="{AA52BC47-AA48-45A8-B319-C47DA8BA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5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XTW'x'c'b</dc:creator>
  <cp:keywords/>
  <dc:description/>
  <cp:lastModifiedBy>XTW'x'c'b</cp:lastModifiedBy>
  <cp:revision>3</cp:revision>
  <dcterms:created xsi:type="dcterms:W3CDTF">2021-05-28T01:54:00Z</dcterms:created>
  <dcterms:modified xsi:type="dcterms:W3CDTF">2021-05-28T01:58:00Z</dcterms:modified>
</cp:coreProperties>
</file>