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56B1">
      <w:pPr>
        <w:adjustRightInd w:val="0"/>
        <w:snapToGrid w:val="0"/>
        <w:spacing w:before="156" w:beforeLines="50" w:after="156" w:afterLines="50" w:line="520" w:lineRule="exact"/>
        <w:jc w:val="center"/>
        <w:rPr>
          <w:rFonts w:cs="Times New Roman" w:asciiTheme="minorEastAsia" w:hAnsiTheme="minorEastAsia"/>
          <w:b/>
          <w:sz w:val="36"/>
          <w:szCs w:val="28"/>
        </w:rPr>
      </w:pPr>
      <w:r>
        <w:rPr>
          <w:rFonts w:hint="eastAsia" w:cs="Times New Roman" w:asciiTheme="minorEastAsia" w:hAnsiTheme="minorEastAsia"/>
          <w:b/>
          <w:sz w:val="36"/>
          <w:szCs w:val="28"/>
        </w:rPr>
        <w:t>会计学院党总支委员会关于202</w:t>
      </w:r>
      <w:r>
        <w:rPr>
          <w:rFonts w:hint="eastAsia" w:cs="Times New Roman" w:asciiTheme="minorEastAsia" w:hAnsiTheme="minorEastAsia"/>
          <w:b/>
          <w:sz w:val="36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/>
          <w:b/>
          <w:sz w:val="36"/>
          <w:szCs w:val="28"/>
        </w:rPr>
        <w:t>年度民主生活会</w:t>
      </w:r>
    </w:p>
    <w:p w14:paraId="6EC1F690">
      <w:pPr>
        <w:adjustRightInd w:val="0"/>
        <w:snapToGrid w:val="0"/>
        <w:spacing w:before="156" w:beforeLines="50" w:after="156" w:afterLines="50" w:line="520" w:lineRule="exact"/>
        <w:jc w:val="center"/>
        <w:rPr>
          <w:rFonts w:cs="Times New Roman" w:asciiTheme="minorEastAsia" w:hAnsiTheme="minorEastAsia"/>
          <w:b/>
          <w:sz w:val="36"/>
          <w:szCs w:val="28"/>
        </w:rPr>
      </w:pPr>
      <w:r>
        <w:rPr>
          <w:rFonts w:hint="eastAsia" w:cs="Times New Roman" w:asciiTheme="minorEastAsia" w:hAnsiTheme="minorEastAsia"/>
          <w:b/>
          <w:sz w:val="36"/>
          <w:szCs w:val="28"/>
        </w:rPr>
        <w:t>会前征求意见</w:t>
      </w:r>
      <w:r>
        <w:rPr>
          <w:rFonts w:hint="eastAsia" w:cs="Times New Roman" w:asciiTheme="minorEastAsia" w:hAnsiTheme="minorEastAsia"/>
          <w:b/>
          <w:sz w:val="36"/>
          <w:szCs w:val="28"/>
          <w:lang w:val="en-US" w:eastAsia="zh-CN"/>
        </w:rPr>
        <w:t>建议</w:t>
      </w:r>
      <w:r>
        <w:rPr>
          <w:rFonts w:hint="eastAsia" w:cs="Times New Roman" w:asciiTheme="minorEastAsia" w:hAnsiTheme="minorEastAsia"/>
          <w:b/>
          <w:sz w:val="36"/>
          <w:szCs w:val="28"/>
        </w:rPr>
        <w:t>的通知</w:t>
      </w:r>
    </w:p>
    <w:p w14:paraId="201957FF">
      <w:pPr>
        <w:adjustRightInd w:val="0"/>
        <w:snapToGrid w:val="0"/>
        <w:spacing w:line="520" w:lineRule="exac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各教研室、党支部：</w:t>
      </w:r>
    </w:p>
    <w:p w14:paraId="6047E563">
      <w:pPr>
        <w:adjustRightInd w:val="0"/>
        <w:snapToGrid w:val="0"/>
        <w:spacing w:line="520" w:lineRule="exact"/>
        <w:ind w:left="279" w:leftChars="133" w:firstLine="280" w:firstLineChars="1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根据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学校党委</w:t>
      </w:r>
      <w:r>
        <w:rPr>
          <w:rFonts w:hint="eastAsia" w:cs="仿宋_GB2312" w:asciiTheme="minorEastAsia" w:hAnsiTheme="minorEastAsia"/>
          <w:sz w:val="28"/>
          <w:szCs w:val="28"/>
        </w:rPr>
        <w:t>部署，学院拟</w:t>
      </w:r>
      <w:r>
        <w:rPr>
          <w:rFonts w:hint="eastAsia" w:cs="仿宋_GB2312" w:asciiTheme="minorEastAsia" w:hAnsiTheme="minorEastAsia"/>
          <w:sz w:val="28"/>
          <w:szCs w:val="28"/>
          <w:highlight w:val="none"/>
        </w:rPr>
        <w:t>于2</w:t>
      </w:r>
      <w:r>
        <w:rPr>
          <w:rFonts w:cs="仿宋_GB2312" w:asciiTheme="minorEastAsia" w:hAnsiTheme="minorEastAsia"/>
          <w:sz w:val="28"/>
          <w:szCs w:val="28"/>
          <w:highlight w:val="none"/>
        </w:rPr>
        <w:t>02</w:t>
      </w:r>
      <w:r>
        <w:rPr>
          <w:rFonts w:hint="eastAsia" w:cs="仿宋_GB2312" w:asciiTheme="minorEastAsia" w:hAnsiTheme="minorEastAsia"/>
          <w:sz w:val="28"/>
          <w:szCs w:val="28"/>
          <w:highlight w:val="none"/>
          <w:lang w:val="en-US" w:eastAsia="zh-CN"/>
        </w:rPr>
        <w:t>6</w:t>
      </w:r>
      <w:r>
        <w:rPr>
          <w:rFonts w:cs="仿宋_GB2312" w:asciiTheme="minorEastAsia" w:hAnsiTheme="minorEastAsia"/>
          <w:sz w:val="28"/>
          <w:szCs w:val="28"/>
          <w:highlight w:val="none"/>
        </w:rPr>
        <w:t>年</w:t>
      </w:r>
      <w:r>
        <w:rPr>
          <w:rFonts w:hint="eastAsia" w:cs="仿宋_GB2312" w:asciiTheme="minorEastAsia" w:hAnsi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sz w:val="28"/>
          <w:szCs w:val="28"/>
          <w:highlight w:val="none"/>
        </w:rPr>
        <w:t>月</w:t>
      </w:r>
      <w:r>
        <w:rPr>
          <w:rFonts w:hint="eastAsia" w:cs="仿宋_GB2312" w:asciiTheme="minorEastAsia" w:hAnsiTheme="minorEastAsia"/>
          <w:sz w:val="28"/>
          <w:szCs w:val="28"/>
          <w:highlight w:val="none"/>
          <w:lang w:val="en-US" w:eastAsia="zh-CN"/>
        </w:rPr>
        <w:t>底</w:t>
      </w:r>
      <w:bookmarkStart w:id="0" w:name="_GoBack"/>
      <w:bookmarkEnd w:id="0"/>
      <w:r>
        <w:rPr>
          <w:rFonts w:hint="eastAsia" w:cs="仿宋_GB2312" w:asciiTheme="minorEastAsia" w:hAnsiTheme="minorEastAsia"/>
          <w:sz w:val="28"/>
          <w:szCs w:val="28"/>
        </w:rPr>
        <w:t>召开2</w:t>
      </w:r>
      <w:r>
        <w:rPr>
          <w:rFonts w:cs="仿宋_GB2312" w:asciiTheme="minorEastAsia" w:hAnsiTheme="minorEastAsia"/>
          <w:sz w:val="28"/>
          <w:szCs w:val="28"/>
        </w:rPr>
        <w:t>02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5</w:t>
      </w:r>
      <w:r>
        <w:rPr>
          <w:rFonts w:cs="仿宋_GB2312" w:asciiTheme="minorEastAsia" w:hAnsiTheme="minorEastAsia"/>
          <w:sz w:val="28"/>
          <w:szCs w:val="28"/>
        </w:rPr>
        <w:t>年度民主生活会</w:t>
      </w:r>
      <w:r>
        <w:rPr>
          <w:rFonts w:hint="eastAsia" w:cs="仿宋_GB2312" w:asciiTheme="minorEastAsia" w:hAnsiTheme="minorEastAsia"/>
          <w:sz w:val="28"/>
          <w:szCs w:val="28"/>
        </w:rPr>
        <w:t>，现就前期征求意见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建议</w:t>
      </w:r>
      <w:r>
        <w:rPr>
          <w:rFonts w:hint="eastAsia" w:cs="仿宋_GB2312" w:asciiTheme="minorEastAsia" w:hAnsiTheme="minorEastAsia"/>
          <w:sz w:val="28"/>
          <w:szCs w:val="28"/>
        </w:rPr>
        <w:t>工作通知如下：</w:t>
      </w:r>
    </w:p>
    <w:p w14:paraId="095926FC">
      <w:pPr>
        <w:adjustRightInd w:val="0"/>
        <w:snapToGrid w:val="0"/>
        <w:spacing w:line="520" w:lineRule="exact"/>
        <w:ind w:left="64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一、民主生活会主题</w:t>
      </w:r>
    </w:p>
    <w:p w14:paraId="108D5BE6">
      <w:pPr>
        <w:adjustRightInd w:val="0"/>
        <w:snapToGrid w:val="0"/>
        <w:spacing w:line="520" w:lineRule="exact"/>
        <w:ind w:left="279" w:leftChars="133" w:firstLine="280" w:firstLineChars="1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深入学习贯彻习近平新时代中国特色社会主义思想，全面贯彻落实党的二十届四中全会精神，以打攻坚战、持久战的决心和恒心，锲而不舍落实中央八项规定精神，推进作风建设常态化长效化，以优良作风凝心聚力、真抓实干，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为进一步全面深化教育综合改革、加快建设教育强省提供坚强保证</w:t>
      </w:r>
      <w:r>
        <w:rPr>
          <w:rFonts w:hint="eastAsia" w:cs="仿宋_GB2312" w:asciiTheme="minorEastAsia" w:hAnsiTheme="minorEastAsia"/>
          <w:sz w:val="28"/>
          <w:szCs w:val="28"/>
        </w:rPr>
        <w:t>。</w:t>
      </w:r>
    </w:p>
    <w:p w14:paraId="077730A2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二、征求意见的内容</w:t>
      </w:r>
    </w:p>
    <w:p w14:paraId="0FF84EB7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结合会议主题和工作实际，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提出</w:t>
      </w:r>
      <w:r>
        <w:rPr>
          <w:rFonts w:hint="eastAsia" w:cs="仿宋_GB2312" w:asciiTheme="minorEastAsia" w:hAnsiTheme="minorEastAsia"/>
          <w:sz w:val="28"/>
          <w:szCs w:val="28"/>
        </w:rPr>
        <w:t>对党总支班子及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班子</w:t>
      </w:r>
      <w:r>
        <w:rPr>
          <w:rFonts w:hint="eastAsia" w:cs="仿宋_GB2312" w:asciiTheme="minorEastAsia" w:hAnsiTheme="minorEastAsia"/>
          <w:sz w:val="28"/>
          <w:szCs w:val="28"/>
        </w:rPr>
        <w:t>成员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的</w:t>
      </w:r>
      <w:r>
        <w:rPr>
          <w:rFonts w:hint="eastAsia" w:cs="仿宋_GB2312" w:asciiTheme="minorEastAsia" w:hAnsiTheme="minorEastAsia"/>
          <w:sz w:val="28"/>
          <w:szCs w:val="28"/>
        </w:rPr>
        <w:t>意见和建议。</w:t>
      </w:r>
    </w:p>
    <w:p w14:paraId="1C7545F0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cs="仿宋_GB2312" w:asciiTheme="minorEastAsia" w:hAnsiTheme="minorEastAsia"/>
          <w:sz w:val="28"/>
          <w:szCs w:val="28"/>
        </w:rPr>
        <w:t>三、征求意见的方式</w:t>
      </w:r>
    </w:p>
    <w:p w14:paraId="393E2116">
      <w:pPr>
        <w:adjustRightInd w:val="0"/>
        <w:snapToGrid w:val="0"/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可下载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</w:rPr>
        <w:t>“</w:t>
      </w:r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</w:t>
      </w:r>
      <w:r>
        <w:rPr>
          <w:rFonts w:hint="eastAsia" w:ascii="宋体" w:hAnsi="宋体" w:cs="宋体"/>
          <w:sz w:val="28"/>
          <w:szCs w:val="28"/>
        </w:rPr>
        <w:t>”，填写后发送电子邮件至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972169847</w:t>
      </w:r>
      <w:r>
        <w:rPr>
          <w:rFonts w:hint="eastAsia" w:ascii="宋体" w:hAnsi="宋体" w:cs="宋体"/>
          <w:sz w:val="28"/>
          <w:szCs w:val="28"/>
        </w:rPr>
        <w:t>@</w:t>
      </w:r>
      <w:r>
        <w:rPr>
          <w:rFonts w:ascii="宋体" w:hAnsi="宋体" w:cs="宋体"/>
          <w:sz w:val="28"/>
          <w:szCs w:val="28"/>
        </w:rPr>
        <w:t>qq</w:t>
      </w:r>
      <w:r>
        <w:rPr>
          <w:rFonts w:hint="eastAsia" w:ascii="宋体" w:hAnsi="宋体" w:cs="宋体"/>
          <w:sz w:val="28"/>
          <w:szCs w:val="28"/>
        </w:rPr>
        <w:t>.com。此外，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cs="宋体"/>
          <w:sz w:val="28"/>
          <w:szCs w:val="28"/>
        </w:rPr>
        <w:t>还将通过谈心谈话、座谈会等形式广泛征求意见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1FF8E432">
      <w:pPr>
        <w:pStyle w:val="4"/>
        <w:widowControl/>
        <w:spacing w:before="0" w:beforeAutospacing="0" w:after="0" w:afterAutospacing="0" w:line="5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   三、征求意见截止时间</w:t>
      </w:r>
    </w:p>
    <w:p w14:paraId="09CCD2EE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上午10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:00。</w:t>
      </w:r>
    </w:p>
    <w:p w14:paraId="387E2C77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</w:p>
    <w:p w14:paraId="445FF7F4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附件：</w:t>
      </w:r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</w:t>
      </w:r>
    </w:p>
    <w:p w14:paraId="640CE12D">
      <w:pPr>
        <w:adjustRightInd w:val="0"/>
        <w:snapToGrid w:val="0"/>
        <w:spacing w:line="520" w:lineRule="exact"/>
        <w:ind w:firstLine="560" w:firstLineChars="200"/>
        <w:rPr>
          <w:rFonts w:cs="仿宋_GB2312" w:asciiTheme="minorEastAsia" w:hAnsiTheme="minorEastAsia"/>
          <w:sz w:val="28"/>
          <w:szCs w:val="28"/>
        </w:rPr>
      </w:pPr>
    </w:p>
    <w:p w14:paraId="5816E96A">
      <w:pPr>
        <w:adjustRightInd w:val="0"/>
        <w:snapToGrid w:val="0"/>
        <w:spacing w:line="520" w:lineRule="exact"/>
        <w:ind w:firstLine="4760" w:firstLineChars="1700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  </w:t>
      </w:r>
      <w:r>
        <w:rPr>
          <w:rFonts w:cs="仿宋_GB2312" w:asciiTheme="minorEastAsia" w:hAnsiTheme="minorEastAsia"/>
          <w:sz w:val="28"/>
          <w:szCs w:val="28"/>
        </w:rPr>
        <w:t xml:space="preserve"> </w:t>
      </w:r>
      <w:r>
        <w:rPr>
          <w:rFonts w:hint="eastAsia" w:cs="仿宋_GB2312" w:asciiTheme="minorEastAsia" w:hAnsiTheme="minorEastAsia"/>
          <w:sz w:val="28"/>
          <w:szCs w:val="28"/>
        </w:rPr>
        <w:t>会计学院党总支委员会</w:t>
      </w:r>
    </w:p>
    <w:p w14:paraId="37CD7DEE">
      <w:pPr>
        <w:adjustRightInd w:val="0"/>
        <w:snapToGrid w:val="0"/>
        <w:spacing w:line="520" w:lineRule="exact"/>
        <w:ind w:firstLine="560" w:firstLineChars="200"/>
        <w:rPr>
          <w:rFonts w:hint="eastAsia"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 xml:space="preserve">                       </w:t>
      </w:r>
      <w:r>
        <w:rPr>
          <w:rFonts w:cs="仿宋_GB2312" w:asciiTheme="minorEastAsia" w:hAnsiTheme="minorEastAsia"/>
          <w:sz w:val="28"/>
          <w:szCs w:val="28"/>
        </w:rPr>
        <w:t xml:space="preserve">        </w:t>
      </w:r>
      <w:r>
        <w:rPr>
          <w:rFonts w:hint="eastAsia" w:cs="仿宋_GB2312" w:asciiTheme="minorEastAsia" w:hAnsiTheme="minorEastAsia"/>
          <w:sz w:val="28"/>
          <w:szCs w:val="28"/>
        </w:rPr>
        <w:t xml:space="preserve"> </w:t>
      </w:r>
      <w:r>
        <w:rPr>
          <w:rFonts w:cs="仿宋_GB2312" w:asciiTheme="minorEastAsia" w:hAnsiTheme="minorEastAsia"/>
          <w:sz w:val="28"/>
          <w:szCs w:val="28"/>
        </w:rPr>
        <w:t xml:space="preserve">    </w:t>
      </w:r>
      <w:r>
        <w:rPr>
          <w:rFonts w:hint="eastAsia" w:cs="仿宋_GB2312" w:asciiTheme="minorEastAsia" w:hAnsiTheme="minorEastAsia"/>
          <w:sz w:val="28"/>
          <w:szCs w:val="28"/>
        </w:rPr>
        <w:t>202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仿宋_GB2312" w:asciiTheme="minorEastAsia" w:hAnsiTheme="minorEastAsia"/>
          <w:sz w:val="28"/>
          <w:szCs w:val="28"/>
        </w:rPr>
        <w:t>年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仿宋_GB2312" w:asciiTheme="minorEastAsia" w:hAnsiTheme="minorEastAsia"/>
          <w:sz w:val="28"/>
          <w:szCs w:val="28"/>
        </w:rPr>
        <w:t>月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cs="仿宋_GB2312" w:asciiTheme="minorEastAsia" w:hAnsiTheme="minorEastAsia"/>
          <w:sz w:val="28"/>
          <w:szCs w:val="28"/>
        </w:rPr>
        <w:t>日</w:t>
      </w:r>
    </w:p>
    <w:p w14:paraId="0D4A9B36">
      <w:pPr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表（班子）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F53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1" w:hRule="atLeast"/>
        </w:trPr>
        <w:tc>
          <w:tcPr>
            <w:tcW w:w="8522" w:type="dxa"/>
            <w:noWrap w:val="0"/>
            <w:vAlign w:val="top"/>
          </w:tcPr>
          <w:p w14:paraId="23DE075D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意见和建议：（可附页）</w:t>
            </w:r>
          </w:p>
          <w:p w14:paraId="1480DB60">
            <w:pPr>
              <w:rPr>
                <w:rFonts w:hint="eastAsia" w:ascii="宋体" w:hAnsi="宋体"/>
                <w:szCs w:val="21"/>
              </w:rPr>
            </w:pPr>
          </w:p>
          <w:p w14:paraId="363D4488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DAE2C1D">
      <w:pPr>
        <w:jc w:val="both"/>
        <w:rPr>
          <w:rFonts w:hint="eastAsia" w:ascii="宋体" w:hAnsi="宋体"/>
          <w:sz w:val="28"/>
          <w:szCs w:val="28"/>
        </w:rPr>
      </w:pPr>
    </w:p>
    <w:p w14:paraId="16098247">
      <w:pPr>
        <w:ind w:firstLine="840" w:firstLineChars="300"/>
        <w:jc w:val="both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会计学院2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年度</w:t>
      </w:r>
      <w:r>
        <w:rPr>
          <w:rFonts w:hint="eastAsia" w:ascii="宋体" w:hAnsi="宋体"/>
          <w:sz w:val="28"/>
          <w:szCs w:val="28"/>
        </w:rPr>
        <w:t>民主生活会征求意见</w:t>
      </w:r>
      <w:r>
        <w:rPr>
          <w:rFonts w:hint="eastAsia" w:ascii="宋体" w:hAnsi="宋体"/>
          <w:sz w:val="28"/>
          <w:szCs w:val="28"/>
          <w:lang w:val="en-US" w:eastAsia="zh-CN"/>
        </w:rPr>
        <w:t>建议</w:t>
      </w:r>
      <w:r>
        <w:rPr>
          <w:rFonts w:hint="eastAsia" w:ascii="宋体" w:hAnsi="宋体"/>
          <w:sz w:val="28"/>
          <w:szCs w:val="28"/>
        </w:rPr>
        <w:t>表（班子成员）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364"/>
        <w:gridCol w:w="5177"/>
      </w:tblGrid>
      <w:tr w14:paraId="37E3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top"/>
          </w:tcPr>
          <w:p w14:paraId="48E90C1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364" w:type="dxa"/>
            <w:noWrap w:val="0"/>
            <w:vAlign w:val="top"/>
          </w:tcPr>
          <w:p w14:paraId="1581AB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  <w:tc>
          <w:tcPr>
            <w:tcW w:w="5177" w:type="dxa"/>
            <w:noWrap w:val="0"/>
            <w:vAlign w:val="top"/>
          </w:tcPr>
          <w:p w14:paraId="096CEF8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意见和建议</w:t>
            </w:r>
          </w:p>
        </w:tc>
      </w:tr>
      <w:tr w14:paraId="2E672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981" w:type="dxa"/>
            <w:noWrap w:val="0"/>
            <w:vAlign w:val="center"/>
          </w:tcPr>
          <w:p w14:paraId="7F52943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王珠强</w:t>
            </w:r>
          </w:p>
        </w:tc>
        <w:tc>
          <w:tcPr>
            <w:tcW w:w="2364" w:type="dxa"/>
            <w:noWrap w:val="0"/>
            <w:vAlign w:val="center"/>
          </w:tcPr>
          <w:p w14:paraId="0095F9C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党总支书记</w:t>
            </w:r>
          </w:p>
        </w:tc>
        <w:tc>
          <w:tcPr>
            <w:tcW w:w="5177" w:type="dxa"/>
            <w:noWrap w:val="0"/>
            <w:vAlign w:val="top"/>
          </w:tcPr>
          <w:p w14:paraId="4F3AAB34">
            <w:pPr>
              <w:rPr>
                <w:rFonts w:hint="eastAsia" w:ascii="宋体" w:hAnsi="宋体" w:eastAsia="仿宋"/>
                <w:sz w:val="24"/>
                <w:szCs w:val="28"/>
              </w:rPr>
            </w:pPr>
          </w:p>
        </w:tc>
      </w:tr>
      <w:tr w14:paraId="7C53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981" w:type="dxa"/>
            <w:noWrap w:val="0"/>
            <w:vAlign w:val="center"/>
          </w:tcPr>
          <w:p w14:paraId="23367D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鲁学生</w:t>
            </w:r>
          </w:p>
        </w:tc>
        <w:tc>
          <w:tcPr>
            <w:tcW w:w="2364" w:type="dxa"/>
            <w:noWrap w:val="0"/>
            <w:vAlign w:val="center"/>
          </w:tcPr>
          <w:p w14:paraId="0D3737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党总支副书记</w:t>
            </w:r>
          </w:p>
          <w:p w14:paraId="5B6FF0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院长</w:t>
            </w:r>
          </w:p>
        </w:tc>
        <w:tc>
          <w:tcPr>
            <w:tcW w:w="5177" w:type="dxa"/>
            <w:noWrap w:val="0"/>
            <w:vAlign w:val="top"/>
          </w:tcPr>
          <w:p w14:paraId="459615FD">
            <w:pPr>
              <w:rPr>
                <w:rFonts w:ascii="仿宋" w:eastAsia="仿宋"/>
                <w:sz w:val="24"/>
              </w:rPr>
            </w:pPr>
          </w:p>
        </w:tc>
      </w:tr>
      <w:tr w14:paraId="0AE51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</w:trPr>
        <w:tc>
          <w:tcPr>
            <w:tcW w:w="981" w:type="dxa"/>
            <w:noWrap w:val="0"/>
            <w:vAlign w:val="center"/>
          </w:tcPr>
          <w:p w14:paraId="4E53D876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曹方林</w:t>
            </w:r>
          </w:p>
        </w:tc>
        <w:tc>
          <w:tcPr>
            <w:tcW w:w="2364" w:type="dxa"/>
            <w:noWrap w:val="0"/>
            <w:vAlign w:val="center"/>
          </w:tcPr>
          <w:p w14:paraId="50CA1987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党总支副书记</w:t>
            </w:r>
          </w:p>
          <w:p w14:paraId="6809FB14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会计信息化教研室党支部书记</w:t>
            </w:r>
          </w:p>
          <w:p w14:paraId="429A69DE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77" w:type="dxa"/>
            <w:noWrap w:val="0"/>
            <w:vAlign w:val="top"/>
          </w:tcPr>
          <w:p w14:paraId="70905E33">
            <w:pPr>
              <w:rPr>
                <w:rFonts w:ascii="仿宋" w:eastAsia="仿宋"/>
                <w:sz w:val="24"/>
              </w:rPr>
            </w:pPr>
          </w:p>
        </w:tc>
      </w:tr>
    </w:tbl>
    <w:p w14:paraId="65E56CE0">
      <w:pPr>
        <w:adjustRightInd w:val="0"/>
        <w:snapToGrid w:val="0"/>
        <w:spacing w:line="520" w:lineRule="exact"/>
        <w:rPr>
          <w:rFonts w:hint="eastAsia" w:cs="仿宋_GB2312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ZWUyOGQzM2RiNDY5ODA3MmYyMGM2NmJiOWJjM2EifQ=="/>
  </w:docVars>
  <w:rsids>
    <w:rsidRoot w:val="00FE0198"/>
    <w:rsid w:val="00086A51"/>
    <w:rsid w:val="002B4FDA"/>
    <w:rsid w:val="004A1564"/>
    <w:rsid w:val="004E0598"/>
    <w:rsid w:val="00883DF4"/>
    <w:rsid w:val="00AA4D43"/>
    <w:rsid w:val="00DE3A11"/>
    <w:rsid w:val="00FE0198"/>
    <w:rsid w:val="02793418"/>
    <w:rsid w:val="062A586B"/>
    <w:rsid w:val="16614F56"/>
    <w:rsid w:val="185F44BD"/>
    <w:rsid w:val="40F44E51"/>
    <w:rsid w:val="47394A4E"/>
    <w:rsid w:val="4F0F4A23"/>
    <w:rsid w:val="51B4551E"/>
    <w:rsid w:val="582F72DF"/>
    <w:rsid w:val="5A773087"/>
    <w:rsid w:val="5B593DA2"/>
    <w:rsid w:val="725F0ECC"/>
    <w:rsid w:val="771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558</Characters>
  <Lines>3</Lines>
  <Paragraphs>1</Paragraphs>
  <TotalTime>49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2023-01-18T15:29:00Z</dcterms:created>
  <dc:creator>rsc</dc:creator>
  <cp:lastModifiedBy>千寻在彼岸</cp:lastModifiedBy>
  <dcterms:modified xsi:type="dcterms:W3CDTF">2026-01-12T02:25:51Z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1620D2428C14450E98C5F8084BE0E392</vt:lpwstr>
  </property>
  <property fmtid="{D5CDD505-2E9C-101B-9397-08002B2CF9AE}" pid="4" name="KSOTemplateDocerSaveRecord">
    <vt:lpwstr>eyJoZGlkIjoiYjdjYWY5ZjA5NWQ3Mzg0NThkOGMyMGRjYjJmMTJjMzYiLCJ1c2VySWQiOiIyNTExMzIwMzAifQ==</vt:lpwstr>
  </property>
</Properties>
</file>