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校外人员劳务支出明细表</w:t>
      </w:r>
      <w:r>
        <w:rPr>
          <w:rFonts w:hint="eastAsia"/>
          <w:sz w:val="18"/>
          <w:szCs w:val="18"/>
        </w:rPr>
        <w:t xml:space="preserve">（其他类）         </w:t>
      </w:r>
    </w:p>
    <w:tbl>
      <w:tblPr>
        <w:tblStyle w:val="4"/>
        <w:tblW w:w="492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1280"/>
        <w:gridCol w:w="1482"/>
        <w:gridCol w:w="2321"/>
        <w:gridCol w:w="2340"/>
        <w:gridCol w:w="1361"/>
        <w:gridCol w:w="1711"/>
        <w:gridCol w:w="1240"/>
        <w:gridCol w:w="10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  <w:t>承办单位</w:t>
            </w:r>
          </w:p>
        </w:tc>
        <w:tc>
          <w:tcPr>
            <w:tcW w:w="13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  <w:t>项目名称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bidi="ar"/>
              </w:rPr>
              <w:t>（业务内容）</w:t>
            </w:r>
          </w:p>
        </w:tc>
        <w:tc>
          <w:tcPr>
            <w:tcW w:w="1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  <w:t>日期</w:t>
            </w:r>
          </w:p>
        </w:tc>
        <w:tc>
          <w:tcPr>
            <w:tcW w:w="13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  <w:t>时间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bidi="ar"/>
              </w:rPr>
              <w:t>（XX:XX至XX:XX)</w:t>
            </w:r>
          </w:p>
        </w:tc>
        <w:tc>
          <w:tcPr>
            <w:tcW w:w="1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身份证号码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工作单位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/>
                <w:color w:val="auto"/>
                <w:lang w:bidi="ar"/>
              </w:rPr>
            </w:pPr>
            <w:r>
              <w:rPr>
                <w:rStyle w:val="6"/>
                <w:rFonts w:hint="default"/>
                <w:color w:val="auto"/>
                <w:lang w:bidi="ar"/>
              </w:rPr>
              <w:t>开户银行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0"/>
                <w:szCs w:val="20"/>
              </w:rPr>
            </w:pPr>
            <w:r>
              <w:rPr>
                <w:rStyle w:val="7"/>
                <w:rFonts w:hint="default"/>
                <w:color w:val="auto"/>
                <w:lang w:bidi="ar"/>
              </w:rPr>
              <w:t>（XX银行XX城市XX支行）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银行卡号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发放</w:t>
            </w:r>
            <w:r>
              <w:rPr>
                <w:rFonts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金额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0"/>
                <w:lang w:bidi="ar"/>
              </w:rPr>
              <w:t>税后</w:t>
            </w:r>
            <w:r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计算依据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lang w:eastAsia="zh-CN" w:bidi="ar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bidi="ar"/>
              </w:rPr>
              <w:t>合  计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</w:tr>
    </w:tbl>
    <w:p>
      <w:pPr>
        <w:spacing w:line="480" w:lineRule="auto"/>
        <w:jc w:val="center"/>
        <w:rPr>
          <w:sz w:val="18"/>
          <w:szCs w:val="18"/>
        </w:rPr>
      </w:pPr>
    </w:p>
    <w:p>
      <w:pPr>
        <w:spacing w:line="480" w:lineRule="auto"/>
        <w:jc w:val="center"/>
      </w:pPr>
      <w:r>
        <w:rPr>
          <w:rFonts w:hint="eastAsia"/>
        </w:rPr>
        <w:t xml:space="preserve">                                                                                  制表人（手签）：</w:t>
      </w:r>
    </w:p>
    <w:p>
      <w:pPr>
        <w:spacing w:line="360" w:lineRule="auto"/>
        <w:jc w:val="center"/>
      </w:pPr>
      <w:r>
        <w:rPr>
          <w:rFonts w:hint="eastAsia"/>
        </w:rPr>
        <w:t xml:space="preserve">                                                                                   审核人（手签）：</w:t>
      </w: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（单位印章）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A3B13"/>
    <w:rsid w:val="000F2C5A"/>
    <w:rsid w:val="00146412"/>
    <w:rsid w:val="00C84C6F"/>
    <w:rsid w:val="19CB54EA"/>
    <w:rsid w:val="1E6F4A68"/>
    <w:rsid w:val="363A3B13"/>
    <w:rsid w:val="4DE55117"/>
    <w:rsid w:val="53D42D34"/>
    <w:rsid w:val="6B2D5F34"/>
    <w:rsid w:val="6C30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8</TotalTime>
  <ScaleCrop>false</ScaleCrop>
  <LinksUpToDate>false</LinksUpToDate>
  <CharactersWithSpaces>446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2020-06-15T08:27:00Z</dcterms:created>
  <dc:creator>浦毓文</dc:creator>
  <cp:lastModifiedBy>浦毓文</cp:lastModifiedBy>
  <dcterms:modified xsi:type="dcterms:W3CDTF">2020-06-28T06:53:58Z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