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F42" w:rsidRPr="00DA1C8A" w:rsidRDefault="008F450F" w:rsidP="00DA1A69">
      <w:pPr>
        <w:jc w:val="center"/>
        <w:rPr>
          <w:rFonts w:ascii="方正小标宋简体" w:eastAsia="方正小标宋简体" w:hAnsi="仿宋"/>
          <w:sz w:val="36"/>
          <w:szCs w:val="36"/>
        </w:rPr>
      </w:pPr>
      <w:r>
        <w:rPr>
          <w:rFonts w:ascii="方正小标宋简体" w:eastAsia="方正小标宋简体" w:hAnsi="仿宋" w:hint="eastAsia"/>
          <w:sz w:val="36"/>
          <w:szCs w:val="36"/>
        </w:rPr>
        <w:t>安徽商贸职业技术学院</w:t>
      </w:r>
      <w:bookmarkStart w:id="0" w:name="_GoBack"/>
      <w:bookmarkEnd w:id="0"/>
      <w:r w:rsidR="00D63A02">
        <w:rPr>
          <w:rFonts w:ascii="方正小标宋简体" w:eastAsia="方正小标宋简体" w:hAnsi="仿宋" w:hint="eastAsia"/>
          <w:sz w:val="36"/>
          <w:szCs w:val="36"/>
        </w:rPr>
        <w:t>校园施工</w:t>
      </w:r>
      <w:r w:rsidR="00074DDB">
        <w:rPr>
          <w:rFonts w:ascii="方正小标宋简体" w:eastAsia="方正小标宋简体" w:hAnsi="仿宋" w:hint="eastAsia"/>
          <w:sz w:val="36"/>
          <w:szCs w:val="36"/>
        </w:rPr>
        <w:t>项目</w:t>
      </w:r>
      <w:r w:rsidR="00A12F42" w:rsidRPr="00DA1C8A">
        <w:rPr>
          <w:rFonts w:ascii="方正小标宋简体" w:eastAsia="方正小标宋简体" w:hAnsi="仿宋" w:hint="eastAsia"/>
          <w:sz w:val="36"/>
          <w:szCs w:val="36"/>
        </w:rPr>
        <w:t>安全文明承诺书</w:t>
      </w:r>
    </w:p>
    <w:p w:rsidR="00DA1C8A" w:rsidRDefault="00DA1C8A" w:rsidP="00DA1A69">
      <w:pPr>
        <w:ind w:firstLineChars="200" w:firstLine="640"/>
        <w:rPr>
          <w:rFonts w:ascii="仿宋_GB2312" w:eastAsia="仿宋_GB2312" w:hAnsi="仿宋"/>
          <w:sz w:val="32"/>
          <w:szCs w:val="32"/>
        </w:rPr>
      </w:pPr>
    </w:p>
    <w:p w:rsidR="00A12F42" w:rsidRPr="00DA1C8A" w:rsidRDefault="00897C2B" w:rsidP="00DA1A69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DA1C8A">
        <w:rPr>
          <w:rFonts w:ascii="仿宋_GB2312" w:eastAsia="仿宋_GB2312" w:hAnsi="仿宋" w:hint="eastAsia"/>
          <w:sz w:val="32"/>
          <w:szCs w:val="32"/>
        </w:rPr>
        <w:t>为落实安全管理措施，确保我单位在</w:t>
      </w:r>
      <w:r w:rsidR="00DA1C8A">
        <w:rPr>
          <w:rFonts w:ascii="仿宋_GB2312" w:eastAsia="仿宋_GB2312" w:hAnsi="仿宋" w:hint="eastAsia"/>
          <w:sz w:val="32"/>
          <w:szCs w:val="32"/>
        </w:rPr>
        <w:t>安徽商贸职业技术学院</w:t>
      </w:r>
      <w:r w:rsidRPr="00DA1C8A">
        <w:rPr>
          <w:rFonts w:ascii="仿宋_GB2312" w:eastAsia="仿宋_GB2312" w:hAnsi="仿宋" w:hint="eastAsia"/>
          <w:sz w:val="32"/>
          <w:szCs w:val="32"/>
        </w:rPr>
        <w:t>施工</w:t>
      </w:r>
      <w:r w:rsidR="00E83C74" w:rsidRPr="00DA1C8A">
        <w:rPr>
          <w:rFonts w:ascii="仿宋_GB2312" w:eastAsia="仿宋_GB2312" w:hAnsi="仿宋" w:hint="eastAsia"/>
          <w:sz w:val="32"/>
          <w:szCs w:val="32"/>
        </w:rPr>
        <w:t>项目安全顺利</w:t>
      </w:r>
      <w:r w:rsidR="00843328" w:rsidRPr="00DA1C8A">
        <w:rPr>
          <w:rFonts w:ascii="仿宋_GB2312" w:eastAsia="仿宋_GB2312" w:hAnsi="仿宋" w:hint="eastAsia"/>
          <w:sz w:val="32"/>
          <w:szCs w:val="32"/>
        </w:rPr>
        <w:t>实施，</w:t>
      </w:r>
      <w:r w:rsidR="00A12F42" w:rsidRPr="00DA1C8A">
        <w:rPr>
          <w:rFonts w:ascii="仿宋_GB2312" w:eastAsia="仿宋_GB2312" w:hAnsi="仿宋" w:hint="eastAsia"/>
          <w:sz w:val="32"/>
          <w:szCs w:val="32"/>
        </w:rPr>
        <w:t>就工程项目进场</w:t>
      </w:r>
      <w:r w:rsidR="00843328" w:rsidRPr="00DA1C8A">
        <w:rPr>
          <w:rFonts w:ascii="仿宋_GB2312" w:eastAsia="仿宋_GB2312" w:hAnsi="仿宋" w:hint="eastAsia"/>
          <w:sz w:val="32"/>
          <w:szCs w:val="32"/>
        </w:rPr>
        <w:t>与</w:t>
      </w:r>
      <w:r w:rsidR="00A12F42" w:rsidRPr="00DA1C8A">
        <w:rPr>
          <w:rFonts w:ascii="仿宋_GB2312" w:eastAsia="仿宋_GB2312" w:hAnsi="仿宋" w:hint="eastAsia"/>
          <w:sz w:val="32"/>
          <w:szCs w:val="32"/>
        </w:rPr>
        <w:t>施工期间作出如下承诺：</w:t>
      </w:r>
    </w:p>
    <w:p w:rsidR="00A12F42" w:rsidRPr="00DA1C8A" w:rsidRDefault="00A12F42" w:rsidP="00DA1A69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DA1C8A">
        <w:rPr>
          <w:rFonts w:ascii="黑体" w:eastAsia="黑体" w:hAnsi="黑体" w:hint="eastAsia"/>
          <w:sz w:val="32"/>
          <w:szCs w:val="32"/>
        </w:rPr>
        <w:t>第一条</w:t>
      </w:r>
      <w:r w:rsidRPr="00DA1C8A">
        <w:rPr>
          <w:rFonts w:ascii="仿宋_GB2312" w:eastAsia="仿宋_GB2312" w:hAnsi="仿宋" w:hint="eastAsia"/>
          <w:sz w:val="32"/>
          <w:szCs w:val="32"/>
        </w:rPr>
        <w:t xml:space="preserve">  </w:t>
      </w:r>
      <w:r w:rsidR="00897C2B" w:rsidRPr="00DA1C8A">
        <w:rPr>
          <w:rFonts w:ascii="仿宋_GB2312" w:eastAsia="仿宋_GB2312" w:hAnsi="仿宋" w:hint="eastAsia"/>
          <w:sz w:val="32"/>
          <w:szCs w:val="32"/>
        </w:rPr>
        <w:t>开工前对所属人员进行安全教育，</w:t>
      </w:r>
      <w:r w:rsidRPr="00DA1C8A">
        <w:rPr>
          <w:rFonts w:ascii="仿宋_GB2312" w:eastAsia="仿宋_GB2312" w:hAnsi="仿宋" w:hint="eastAsia"/>
          <w:sz w:val="32"/>
          <w:szCs w:val="32"/>
        </w:rPr>
        <w:t>严格遵守学校各项规章制度和施工</w:t>
      </w:r>
      <w:r w:rsidR="00897C2B" w:rsidRPr="00DA1C8A">
        <w:rPr>
          <w:rFonts w:ascii="仿宋_GB2312" w:eastAsia="仿宋_GB2312" w:hAnsi="仿宋" w:hint="eastAsia"/>
          <w:sz w:val="32"/>
          <w:szCs w:val="32"/>
        </w:rPr>
        <w:t>作业的各项流程规范、安全生产规章制度，自觉接受学校</w:t>
      </w:r>
      <w:r w:rsidRPr="00DA1C8A">
        <w:rPr>
          <w:rFonts w:ascii="仿宋_GB2312" w:eastAsia="仿宋_GB2312" w:hAnsi="仿宋" w:hint="eastAsia"/>
          <w:sz w:val="32"/>
          <w:szCs w:val="32"/>
        </w:rPr>
        <w:t>建设单位的安全监督、管理和指导，做好安全、文明施工作业。</w:t>
      </w:r>
    </w:p>
    <w:p w:rsidR="00A12F42" w:rsidRPr="00DA1C8A" w:rsidRDefault="00A12F42" w:rsidP="00DA1A69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9D371E">
        <w:rPr>
          <w:rFonts w:ascii="黑体" w:eastAsia="黑体" w:hAnsi="黑体" w:hint="eastAsia"/>
          <w:sz w:val="32"/>
          <w:szCs w:val="32"/>
        </w:rPr>
        <w:t>第二条</w:t>
      </w:r>
      <w:r w:rsidRPr="00DA1C8A">
        <w:rPr>
          <w:rFonts w:ascii="仿宋_GB2312" w:eastAsia="仿宋_GB2312" w:hAnsi="仿宋" w:hint="eastAsia"/>
          <w:sz w:val="32"/>
          <w:szCs w:val="32"/>
        </w:rPr>
        <w:t xml:space="preserve">  严格落实校园内施工人员登记备案制度，进入施工现场必须</w:t>
      </w:r>
      <w:r w:rsidR="0063226D" w:rsidRPr="00DA1C8A">
        <w:rPr>
          <w:rFonts w:ascii="仿宋_GB2312" w:eastAsia="仿宋_GB2312" w:hAnsi="仿宋" w:hint="eastAsia"/>
          <w:sz w:val="32"/>
          <w:szCs w:val="32"/>
        </w:rPr>
        <w:t>佩带安全帽，不在施工现场</w:t>
      </w:r>
      <w:r w:rsidR="00897C2B" w:rsidRPr="00DA1C8A">
        <w:rPr>
          <w:rFonts w:ascii="仿宋_GB2312" w:eastAsia="仿宋_GB2312" w:hAnsi="仿宋" w:hint="eastAsia"/>
          <w:sz w:val="32"/>
          <w:szCs w:val="32"/>
        </w:rPr>
        <w:t>及校内酗酒、赌博和影响他人的不文明举止行为，严禁施工人员在非施工区随意走动，杜绝与</w:t>
      </w:r>
      <w:r w:rsidRPr="00DA1C8A">
        <w:rPr>
          <w:rFonts w:ascii="仿宋_GB2312" w:eastAsia="仿宋_GB2312" w:hAnsi="仿宋" w:hint="eastAsia"/>
          <w:sz w:val="32"/>
          <w:szCs w:val="32"/>
        </w:rPr>
        <w:t>学生、教职工发生冲突。</w:t>
      </w:r>
    </w:p>
    <w:p w:rsidR="00A12F42" w:rsidRPr="00DA1C8A" w:rsidRDefault="00A12F42" w:rsidP="00DA1A69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805156">
        <w:rPr>
          <w:rFonts w:ascii="黑体" w:eastAsia="黑体" w:hAnsi="黑体" w:hint="eastAsia"/>
          <w:sz w:val="32"/>
          <w:szCs w:val="32"/>
        </w:rPr>
        <w:t>第三条</w:t>
      </w:r>
      <w:r w:rsidRPr="00DA1C8A">
        <w:rPr>
          <w:rFonts w:ascii="仿宋_GB2312" w:eastAsia="仿宋_GB2312" w:hAnsi="仿宋" w:hint="eastAsia"/>
          <w:sz w:val="32"/>
          <w:szCs w:val="32"/>
        </w:rPr>
        <w:t xml:space="preserve">  </w:t>
      </w:r>
      <w:r w:rsidR="00897C2B" w:rsidRPr="00DA1C8A">
        <w:rPr>
          <w:rFonts w:ascii="仿宋_GB2312" w:eastAsia="仿宋_GB2312" w:hAnsi="仿宋" w:hint="eastAsia"/>
          <w:sz w:val="32"/>
          <w:szCs w:val="32"/>
        </w:rPr>
        <w:t>施工现场设置规范封闭围挡，并保证安全美观，施工标语内容须征得学校建设单位认可；场地内保持</w:t>
      </w:r>
      <w:r w:rsidRPr="00DA1C8A">
        <w:rPr>
          <w:rFonts w:ascii="仿宋_GB2312" w:eastAsia="仿宋_GB2312" w:hAnsi="仿宋" w:hint="eastAsia"/>
          <w:sz w:val="32"/>
          <w:szCs w:val="32"/>
        </w:rPr>
        <w:t>整洁</w:t>
      </w:r>
      <w:r w:rsidR="00897C2B" w:rsidRPr="00DA1C8A">
        <w:rPr>
          <w:rFonts w:ascii="仿宋_GB2312" w:eastAsia="仿宋_GB2312" w:hAnsi="仿宋" w:hint="eastAsia"/>
          <w:sz w:val="32"/>
          <w:szCs w:val="32"/>
        </w:rPr>
        <w:t>有序</w:t>
      </w:r>
      <w:r w:rsidRPr="00DA1C8A">
        <w:rPr>
          <w:rFonts w:ascii="仿宋_GB2312" w:eastAsia="仿宋_GB2312" w:hAnsi="仿宋" w:hint="eastAsia"/>
          <w:sz w:val="32"/>
          <w:szCs w:val="32"/>
        </w:rPr>
        <w:t>，施工垃圾定点堆放，及时清运。</w:t>
      </w:r>
    </w:p>
    <w:p w:rsidR="00A12F42" w:rsidRPr="00DA1C8A" w:rsidRDefault="00A12F42" w:rsidP="00DA1A69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805156">
        <w:rPr>
          <w:rFonts w:ascii="黑体" w:eastAsia="黑体" w:hAnsi="黑体" w:hint="eastAsia"/>
          <w:sz w:val="32"/>
          <w:szCs w:val="32"/>
        </w:rPr>
        <w:t>第四条</w:t>
      </w:r>
      <w:r w:rsidRPr="00DA1C8A">
        <w:rPr>
          <w:rFonts w:ascii="仿宋_GB2312" w:eastAsia="仿宋_GB2312" w:hAnsi="仿宋" w:hint="eastAsia"/>
          <w:sz w:val="32"/>
          <w:szCs w:val="32"/>
        </w:rPr>
        <w:t xml:space="preserve">  严格控制施工现场噪声、照明，严格执行对施工中产生的废气、废水、废物、扬尘等有害物处理</w:t>
      </w:r>
      <w:r w:rsidR="0063226D" w:rsidRPr="00DA1C8A">
        <w:rPr>
          <w:rFonts w:ascii="仿宋_GB2312" w:eastAsia="仿宋_GB2312" w:hAnsi="仿宋" w:hint="eastAsia"/>
          <w:sz w:val="32"/>
          <w:szCs w:val="32"/>
        </w:rPr>
        <w:t>的</w:t>
      </w:r>
      <w:r w:rsidR="00897C2B" w:rsidRPr="00DA1C8A">
        <w:rPr>
          <w:rFonts w:ascii="仿宋_GB2312" w:eastAsia="仿宋_GB2312" w:hAnsi="仿宋" w:hint="eastAsia"/>
          <w:sz w:val="32"/>
          <w:szCs w:val="32"/>
        </w:rPr>
        <w:t>相</w:t>
      </w:r>
      <w:r w:rsidRPr="00DA1C8A">
        <w:rPr>
          <w:rFonts w:ascii="仿宋_GB2312" w:eastAsia="仿宋_GB2312" w:hAnsi="仿宋" w:hint="eastAsia"/>
          <w:sz w:val="32"/>
          <w:szCs w:val="32"/>
        </w:rPr>
        <w:t>关规定。土方外运过程，严格按程序操作，不得在校内外遗洒，同时应有避免扬尘的措施。严禁影响学校正常教学、科研及办公等秩序。</w:t>
      </w:r>
    </w:p>
    <w:p w:rsidR="00A12F42" w:rsidRPr="00DA1C8A" w:rsidRDefault="00A12F42" w:rsidP="00DA1A69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805156">
        <w:rPr>
          <w:rFonts w:ascii="黑体" w:eastAsia="黑体" w:hAnsi="黑体" w:hint="eastAsia"/>
          <w:sz w:val="32"/>
          <w:szCs w:val="32"/>
        </w:rPr>
        <w:lastRenderedPageBreak/>
        <w:t>第五条</w:t>
      </w:r>
      <w:r w:rsidRPr="00DA1C8A">
        <w:rPr>
          <w:rFonts w:ascii="仿宋_GB2312" w:eastAsia="仿宋_GB2312" w:hAnsi="仿宋" w:hint="eastAsia"/>
          <w:sz w:val="32"/>
          <w:szCs w:val="32"/>
        </w:rPr>
        <w:t xml:space="preserve">  </w:t>
      </w:r>
      <w:r w:rsidR="0063226D" w:rsidRPr="00DA1C8A">
        <w:rPr>
          <w:rFonts w:ascii="仿宋_GB2312" w:eastAsia="仿宋_GB2312" w:hAnsi="仿宋" w:hint="eastAsia"/>
          <w:sz w:val="32"/>
          <w:szCs w:val="32"/>
        </w:rPr>
        <w:t>施工车辆严格遵守学校校园交通安全规定，</w:t>
      </w:r>
      <w:r w:rsidRPr="00DA1C8A">
        <w:rPr>
          <w:rFonts w:ascii="仿宋_GB2312" w:eastAsia="仿宋_GB2312" w:hAnsi="仿宋" w:hint="eastAsia"/>
          <w:sz w:val="32"/>
          <w:szCs w:val="32"/>
        </w:rPr>
        <w:t>大型机械进出场应提前和建设单位协商，避开校园交通高峰期，</w:t>
      </w:r>
      <w:r w:rsidR="0063226D" w:rsidRPr="00DA1C8A">
        <w:rPr>
          <w:rFonts w:ascii="仿宋_GB2312" w:eastAsia="仿宋_GB2312" w:hAnsi="仿宋" w:hint="eastAsia"/>
          <w:sz w:val="32"/>
          <w:szCs w:val="32"/>
        </w:rPr>
        <w:t>如需封路施工时，须征得学校</w:t>
      </w:r>
      <w:r w:rsidRPr="00DA1C8A">
        <w:rPr>
          <w:rFonts w:ascii="仿宋_GB2312" w:eastAsia="仿宋_GB2312" w:hAnsi="仿宋" w:hint="eastAsia"/>
          <w:sz w:val="32"/>
          <w:szCs w:val="32"/>
        </w:rPr>
        <w:t>相关部门同意，并在路口设置明显的</w:t>
      </w:r>
      <w:r w:rsidR="0063226D" w:rsidRPr="00DA1C8A">
        <w:rPr>
          <w:rFonts w:ascii="仿宋_GB2312" w:eastAsia="仿宋_GB2312" w:hAnsi="仿宋" w:hint="eastAsia"/>
          <w:sz w:val="32"/>
          <w:szCs w:val="32"/>
        </w:rPr>
        <w:t>安全</w:t>
      </w:r>
      <w:r w:rsidRPr="00DA1C8A">
        <w:rPr>
          <w:rFonts w:ascii="仿宋_GB2312" w:eastAsia="仿宋_GB2312" w:hAnsi="仿宋" w:hint="eastAsia"/>
          <w:sz w:val="32"/>
          <w:szCs w:val="32"/>
        </w:rPr>
        <w:t>提示标志。</w:t>
      </w:r>
    </w:p>
    <w:p w:rsidR="00A12F42" w:rsidRPr="00DA1C8A" w:rsidRDefault="00A12F42" w:rsidP="00DA1A69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805156">
        <w:rPr>
          <w:rFonts w:ascii="黑体" w:eastAsia="黑体" w:hAnsi="黑体" w:hint="eastAsia"/>
          <w:sz w:val="32"/>
          <w:szCs w:val="32"/>
        </w:rPr>
        <w:t>第六条</w:t>
      </w:r>
      <w:r w:rsidRPr="00DA1C8A">
        <w:rPr>
          <w:rFonts w:ascii="仿宋_GB2312" w:eastAsia="仿宋_GB2312" w:hAnsi="仿宋" w:hint="eastAsia"/>
          <w:sz w:val="32"/>
          <w:szCs w:val="32"/>
        </w:rPr>
        <w:t xml:space="preserve">  经校方建设单位同意并按相关安全规范敷设</w:t>
      </w:r>
      <w:proofErr w:type="gramStart"/>
      <w:r w:rsidRPr="00DA1C8A">
        <w:rPr>
          <w:rFonts w:ascii="仿宋_GB2312" w:eastAsia="仿宋_GB2312" w:hAnsi="仿宋" w:hint="eastAsia"/>
          <w:sz w:val="32"/>
          <w:szCs w:val="32"/>
        </w:rPr>
        <w:t>施工用临电</w:t>
      </w:r>
      <w:proofErr w:type="gramEnd"/>
      <w:r w:rsidRPr="00DA1C8A">
        <w:rPr>
          <w:rFonts w:ascii="仿宋_GB2312" w:eastAsia="仿宋_GB2312" w:hAnsi="仿宋" w:hint="eastAsia"/>
          <w:sz w:val="32"/>
          <w:szCs w:val="32"/>
        </w:rPr>
        <w:t>、临水、动火，根据规范要求配备设置漏电防护等安全预防设施，不私搭乱拉电线，消</w:t>
      </w:r>
      <w:r w:rsidR="00BB50C2" w:rsidRPr="00DA1C8A">
        <w:rPr>
          <w:rFonts w:ascii="仿宋_GB2312" w:eastAsia="仿宋_GB2312" w:hAnsi="仿宋" w:hint="eastAsia"/>
          <w:sz w:val="32"/>
          <w:szCs w:val="32"/>
        </w:rPr>
        <w:t>防器材配备齐全、位置合理，设有明显的警示标志并保证消防道路畅通。施工时动电、动火必须有专人负责管理，不</w:t>
      </w:r>
      <w:r w:rsidRPr="00DA1C8A">
        <w:rPr>
          <w:rFonts w:ascii="仿宋_GB2312" w:eastAsia="仿宋_GB2312" w:hAnsi="仿宋" w:hint="eastAsia"/>
          <w:sz w:val="32"/>
          <w:szCs w:val="32"/>
        </w:rPr>
        <w:t>安排未经有关部门培训、考核的无证人员从事特殊工种作业。</w:t>
      </w:r>
    </w:p>
    <w:p w:rsidR="00A12F42" w:rsidRPr="00DA1C8A" w:rsidRDefault="00A12F42" w:rsidP="00DA1A69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805156">
        <w:rPr>
          <w:rFonts w:ascii="黑体" w:eastAsia="黑体" w:hAnsi="黑体" w:hint="eastAsia"/>
          <w:sz w:val="32"/>
          <w:szCs w:val="32"/>
        </w:rPr>
        <w:t>第七条</w:t>
      </w:r>
      <w:r w:rsidRPr="00DA1C8A">
        <w:rPr>
          <w:rFonts w:ascii="仿宋_GB2312" w:eastAsia="仿宋_GB2312" w:hAnsi="仿宋" w:hint="eastAsia"/>
          <w:sz w:val="32"/>
          <w:szCs w:val="32"/>
        </w:rPr>
        <w:t xml:space="preserve">  高空作业时下方或作业平台必须进行安全防护，并专人监护，作业脚手架或梯子必须安全可靠并有防倾倒措施，杜绝发生高空坠物、土方坍塌等一切施工安全事故。</w:t>
      </w:r>
    </w:p>
    <w:p w:rsidR="00A12F42" w:rsidRPr="00DA1C8A" w:rsidRDefault="00A12F42" w:rsidP="00DA1A69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805156">
        <w:rPr>
          <w:rFonts w:ascii="黑体" w:eastAsia="黑体" w:hAnsi="黑体" w:hint="eastAsia"/>
          <w:sz w:val="32"/>
          <w:szCs w:val="32"/>
        </w:rPr>
        <w:t>第八条</w:t>
      </w:r>
      <w:r w:rsidRPr="00DA1C8A">
        <w:rPr>
          <w:rFonts w:ascii="仿宋_GB2312" w:eastAsia="仿宋_GB2312" w:hAnsi="仿宋" w:hint="eastAsia"/>
          <w:sz w:val="32"/>
          <w:szCs w:val="32"/>
        </w:rPr>
        <w:t xml:space="preserve">  如设有工人食堂，操作人员必须证件齐全，认</w:t>
      </w:r>
      <w:r w:rsidR="00BB50C2" w:rsidRPr="00DA1C8A">
        <w:rPr>
          <w:rFonts w:ascii="仿宋_GB2312" w:eastAsia="仿宋_GB2312" w:hAnsi="仿宋" w:hint="eastAsia"/>
          <w:sz w:val="32"/>
          <w:szCs w:val="32"/>
        </w:rPr>
        <w:t>真执行食品卫生安全的有关规定，严防工人食物中毒；施工人员宿舍做到</w:t>
      </w:r>
      <w:r w:rsidRPr="00DA1C8A">
        <w:rPr>
          <w:rFonts w:ascii="仿宋_GB2312" w:eastAsia="仿宋_GB2312" w:hAnsi="仿宋" w:hint="eastAsia"/>
          <w:sz w:val="32"/>
          <w:szCs w:val="32"/>
        </w:rPr>
        <w:t>卫生整洁，严禁随意拉扯电线，冬季取暖严防工人煤气中毒，禁止非施工单位人员在工地留宿。</w:t>
      </w:r>
    </w:p>
    <w:p w:rsidR="00A12F42" w:rsidRPr="00DA1C8A" w:rsidRDefault="00A12F42" w:rsidP="00DA1A69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805156">
        <w:rPr>
          <w:rFonts w:ascii="黑体" w:eastAsia="黑体" w:hAnsi="黑体" w:hint="eastAsia"/>
          <w:sz w:val="32"/>
          <w:szCs w:val="32"/>
        </w:rPr>
        <w:t>第九条</w:t>
      </w:r>
      <w:r w:rsidRPr="00DA1C8A">
        <w:rPr>
          <w:rFonts w:ascii="仿宋_GB2312" w:eastAsia="仿宋_GB2312" w:hAnsi="仿宋" w:hint="eastAsia"/>
          <w:sz w:val="32"/>
          <w:szCs w:val="32"/>
        </w:rPr>
        <w:t xml:space="preserve">  施工单位现场设有专门负责安全、文明施工的管理人员，定期检查，发现问题及时整改。对</w:t>
      </w:r>
      <w:r w:rsidR="0063226D" w:rsidRPr="00DA1C8A">
        <w:rPr>
          <w:rFonts w:ascii="仿宋_GB2312" w:eastAsia="仿宋_GB2312" w:hAnsi="仿宋" w:hint="eastAsia"/>
          <w:sz w:val="32"/>
          <w:szCs w:val="32"/>
        </w:rPr>
        <w:t>学校和</w:t>
      </w:r>
      <w:r w:rsidRPr="00DA1C8A">
        <w:rPr>
          <w:rFonts w:ascii="仿宋_GB2312" w:eastAsia="仿宋_GB2312" w:hAnsi="仿宋" w:hint="eastAsia"/>
          <w:sz w:val="32"/>
          <w:szCs w:val="32"/>
        </w:rPr>
        <w:t>建设单位提出的其他有关安全、文明施工等方面问题必须积极配合，认真履行。</w:t>
      </w:r>
    </w:p>
    <w:p w:rsidR="00A12F42" w:rsidRPr="00DA1C8A" w:rsidRDefault="00A12F42" w:rsidP="00DA1A69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805156">
        <w:rPr>
          <w:rFonts w:ascii="黑体" w:eastAsia="黑体" w:hAnsi="黑体" w:hint="eastAsia"/>
          <w:sz w:val="32"/>
          <w:szCs w:val="32"/>
        </w:rPr>
        <w:lastRenderedPageBreak/>
        <w:t>第十条</w:t>
      </w:r>
      <w:r w:rsidRPr="00DA1C8A">
        <w:rPr>
          <w:rFonts w:ascii="仿宋_GB2312" w:eastAsia="仿宋_GB2312" w:hAnsi="仿宋" w:hint="eastAsia"/>
          <w:sz w:val="32"/>
          <w:szCs w:val="32"/>
        </w:rPr>
        <w:t xml:space="preserve"> 自觉保护施工现场的财物以及消防、安防、电器、网络、办公、装饰等设备设施的完好无损，如有损坏，照价赔偿。</w:t>
      </w:r>
    </w:p>
    <w:p w:rsidR="00A12F42" w:rsidRPr="00DA1C8A" w:rsidRDefault="00A12F42" w:rsidP="00DA1A69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DA1C8A">
        <w:rPr>
          <w:rFonts w:ascii="仿宋_GB2312" w:eastAsia="仿宋_GB2312" w:hAnsi="仿宋" w:hint="eastAsia"/>
          <w:sz w:val="32"/>
          <w:szCs w:val="32"/>
        </w:rPr>
        <w:t>以上条款如有违反,</w:t>
      </w:r>
      <w:r w:rsidR="00843328" w:rsidRPr="00DA1C8A">
        <w:rPr>
          <w:rFonts w:ascii="仿宋_GB2312" w:eastAsia="仿宋_GB2312" w:hAnsi="仿宋" w:hint="eastAsia"/>
          <w:sz w:val="32"/>
          <w:szCs w:val="32"/>
        </w:rPr>
        <w:t>甘愿接受学校</w:t>
      </w:r>
      <w:r w:rsidRPr="00DA1C8A">
        <w:rPr>
          <w:rFonts w:ascii="仿宋_GB2312" w:eastAsia="仿宋_GB2312" w:hAnsi="仿宋" w:hint="eastAsia"/>
          <w:sz w:val="32"/>
          <w:szCs w:val="32"/>
        </w:rPr>
        <w:t>对本单位的任何处罚,并且承担由此引起的全部民事或刑事责任。</w:t>
      </w:r>
    </w:p>
    <w:p w:rsidR="006A7C41" w:rsidRPr="00DA1C8A" w:rsidRDefault="006A7C41" w:rsidP="00DA1A69">
      <w:pPr>
        <w:ind w:firstLineChars="200" w:firstLine="640"/>
        <w:rPr>
          <w:rFonts w:ascii="仿宋_GB2312" w:eastAsia="仿宋_GB2312" w:hAnsi="仿宋"/>
          <w:sz w:val="32"/>
          <w:szCs w:val="32"/>
        </w:rPr>
      </w:pPr>
    </w:p>
    <w:p w:rsidR="00805156" w:rsidRDefault="003E0D66" w:rsidP="00805156">
      <w:pPr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                      项目负责人签字：</w:t>
      </w:r>
    </w:p>
    <w:p w:rsidR="006A7C41" w:rsidRPr="00DA1C8A" w:rsidRDefault="0063226D" w:rsidP="00805156">
      <w:pPr>
        <w:ind w:firstLineChars="1150" w:firstLine="3680"/>
        <w:rPr>
          <w:rFonts w:ascii="仿宋_GB2312" w:eastAsia="仿宋_GB2312" w:hAnsi="仿宋"/>
          <w:sz w:val="32"/>
          <w:szCs w:val="32"/>
        </w:rPr>
      </w:pPr>
      <w:r w:rsidRPr="00DA1C8A">
        <w:rPr>
          <w:rFonts w:ascii="仿宋_GB2312" w:eastAsia="仿宋_GB2312" w:hAnsi="仿宋" w:hint="eastAsia"/>
          <w:sz w:val="32"/>
          <w:szCs w:val="32"/>
        </w:rPr>
        <w:t>承诺单位（施工单位</w:t>
      </w:r>
      <w:r w:rsidR="006A7C41" w:rsidRPr="00DA1C8A">
        <w:rPr>
          <w:rFonts w:ascii="仿宋_GB2312" w:eastAsia="仿宋_GB2312" w:hAnsi="仿宋" w:hint="eastAsia"/>
          <w:sz w:val="32"/>
          <w:szCs w:val="32"/>
        </w:rPr>
        <w:t>盖章）</w:t>
      </w:r>
      <w:r w:rsidRPr="00DA1C8A">
        <w:rPr>
          <w:rFonts w:ascii="仿宋_GB2312" w:eastAsia="仿宋_GB2312" w:hAnsi="仿宋" w:hint="eastAsia"/>
          <w:sz w:val="32"/>
          <w:szCs w:val="32"/>
        </w:rPr>
        <w:t xml:space="preserve">   </w:t>
      </w:r>
    </w:p>
    <w:p w:rsidR="006A7C41" w:rsidRPr="00DA1C8A" w:rsidRDefault="006A7C41" w:rsidP="00805156">
      <w:pPr>
        <w:ind w:firstLineChars="1700" w:firstLine="5440"/>
        <w:rPr>
          <w:rFonts w:ascii="仿宋_GB2312" w:eastAsia="仿宋_GB2312"/>
          <w:sz w:val="32"/>
          <w:szCs w:val="32"/>
        </w:rPr>
      </w:pPr>
      <w:r w:rsidRPr="00DA1C8A">
        <w:rPr>
          <w:rFonts w:ascii="仿宋_GB2312" w:eastAsia="仿宋_GB2312" w:hAnsi="仿宋" w:hint="eastAsia"/>
          <w:sz w:val="32"/>
          <w:szCs w:val="32"/>
        </w:rPr>
        <w:t>年   月   日</w:t>
      </w:r>
      <w:r w:rsidR="00805156">
        <w:rPr>
          <w:rFonts w:ascii="仿宋_GB2312" w:eastAsia="仿宋_GB2312" w:hAnsi="仿宋" w:hint="eastAsia"/>
          <w:sz w:val="32"/>
          <w:szCs w:val="32"/>
        </w:rPr>
        <w:t xml:space="preserve">    </w:t>
      </w:r>
    </w:p>
    <w:sectPr w:rsidR="006A7C41" w:rsidRPr="00DA1C8A" w:rsidSect="00114F06">
      <w:footerReference w:type="default" r:id="rId7"/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45E2" w:rsidRDefault="00A645E2" w:rsidP="004970E8">
      <w:r>
        <w:separator/>
      </w:r>
    </w:p>
  </w:endnote>
  <w:endnote w:type="continuationSeparator" w:id="0">
    <w:p w:rsidR="00A645E2" w:rsidRDefault="00A645E2" w:rsidP="00497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28553"/>
      <w:docPartObj>
        <w:docPartGallery w:val="Page Numbers (Bottom of Page)"/>
        <w:docPartUnique/>
      </w:docPartObj>
    </w:sdtPr>
    <w:sdtEndPr/>
    <w:sdtContent>
      <w:p w:rsidR="00F6348C" w:rsidRDefault="00A645E2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F450F" w:rsidRPr="008F450F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F6348C" w:rsidRDefault="00F6348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45E2" w:rsidRDefault="00A645E2" w:rsidP="004970E8">
      <w:r>
        <w:separator/>
      </w:r>
    </w:p>
  </w:footnote>
  <w:footnote w:type="continuationSeparator" w:id="0">
    <w:p w:rsidR="00A645E2" w:rsidRDefault="00A645E2" w:rsidP="004970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970E8"/>
    <w:rsid w:val="00074DDB"/>
    <w:rsid w:val="000D020B"/>
    <w:rsid w:val="00114F06"/>
    <w:rsid w:val="001E66CA"/>
    <w:rsid w:val="002205DF"/>
    <w:rsid w:val="002C68EE"/>
    <w:rsid w:val="003E0D66"/>
    <w:rsid w:val="00411CE7"/>
    <w:rsid w:val="00422E4B"/>
    <w:rsid w:val="00472E7F"/>
    <w:rsid w:val="004970E8"/>
    <w:rsid w:val="004975FF"/>
    <w:rsid w:val="004D2DDC"/>
    <w:rsid w:val="00536017"/>
    <w:rsid w:val="00566921"/>
    <w:rsid w:val="00592498"/>
    <w:rsid w:val="0063226D"/>
    <w:rsid w:val="00653E28"/>
    <w:rsid w:val="006A7C41"/>
    <w:rsid w:val="007456FD"/>
    <w:rsid w:val="0074589A"/>
    <w:rsid w:val="00766513"/>
    <w:rsid w:val="00805156"/>
    <w:rsid w:val="0081137D"/>
    <w:rsid w:val="008154E6"/>
    <w:rsid w:val="00843328"/>
    <w:rsid w:val="00897C2B"/>
    <w:rsid w:val="008C3D1C"/>
    <w:rsid w:val="008F450F"/>
    <w:rsid w:val="0093264D"/>
    <w:rsid w:val="00946BBF"/>
    <w:rsid w:val="00992508"/>
    <w:rsid w:val="009D371E"/>
    <w:rsid w:val="009D6704"/>
    <w:rsid w:val="00A12F42"/>
    <w:rsid w:val="00A2253B"/>
    <w:rsid w:val="00A645E2"/>
    <w:rsid w:val="00A7041A"/>
    <w:rsid w:val="00AC46A9"/>
    <w:rsid w:val="00AE23D2"/>
    <w:rsid w:val="00B5171E"/>
    <w:rsid w:val="00B97B3E"/>
    <w:rsid w:val="00BB50C2"/>
    <w:rsid w:val="00C55C25"/>
    <w:rsid w:val="00C63574"/>
    <w:rsid w:val="00C72219"/>
    <w:rsid w:val="00C93877"/>
    <w:rsid w:val="00CC018F"/>
    <w:rsid w:val="00CF7A0B"/>
    <w:rsid w:val="00D33F7D"/>
    <w:rsid w:val="00D63A02"/>
    <w:rsid w:val="00D75FB6"/>
    <w:rsid w:val="00DA1A69"/>
    <w:rsid w:val="00DA1C8A"/>
    <w:rsid w:val="00E01579"/>
    <w:rsid w:val="00E11244"/>
    <w:rsid w:val="00E602EE"/>
    <w:rsid w:val="00E80E93"/>
    <w:rsid w:val="00E83C74"/>
    <w:rsid w:val="00F16C2B"/>
    <w:rsid w:val="00F546A3"/>
    <w:rsid w:val="00F6348C"/>
    <w:rsid w:val="00FA374A"/>
    <w:rsid w:val="00FD097E"/>
    <w:rsid w:val="00FD7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before="100" w:beforeAutospacing="1" w:line="44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0E8"/>
    <w:pPr>
      <w:widowControl w:val="0"/>
      <w:spacing w:before="0" w:beforeAutospacing="0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970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before="100" w:beforeAutospacing="1"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970E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970E8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970E8"/>
    <w:rPr>
      <w:sz w:val="18"/>
      <w:szCs w:val="18"/>
    </w:rPr>
  </w:style>
  <w:style w:type="paragraph" w:styleId="a5">
    <w:name w:val="Normal (Web)"/>
    <w:basedOn w:val="a"/>
    <w:uiPriority w:val="99"/>
    <w:unhideWhenUsed/>
    <w:rsid w:val="004970E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uiPriority w:val="59"/>
    <w:rsid w:val="002C68EE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3</Pages>
  <Words>165</Words>
  <Characters>942</Characters>
  <Application>Microsoft Office Word</Application>
  <DocSecurity>0</DocSecurity>
  <Lines>7</Lines>
  <Paragraphs>2</Paragraphs>
  <ScaleCrop>false</ScaleCrop>
  <Company>Sky123.Org</Company>
  <LinksUpToDate>false</LinksUpToDate>
  <CharactersWithSpaces>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Windows 用户</cp:lastModifiedBy>
  <cp:revision>46</cp:revision>
  <cp:lastPrinted>2019-07-05T08:03:00Z</cp:lastPrinted>
  <dcterms:created xsi:type="dcterms:W3CDTF">2019-07-04T02:43:00Z</dcterms:created>
  <dcterms:modified xsi:type="dcterms:W3CDTF">2019-10-28T05:45:00Z</dcterms:modified>
</cp:coreProperties>
</file>