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安徽商贸职业技术学院</w:t>
      </w:r>
      <w:r>
        <w:rPr>
          <w:rFonts w:hint="eastAsia"/>
          <w:b/>
          <w:bCs/>
          <w:sz w:val="36"/>
          <w:szCs w:val="36"/>
        </w:rPr>
        <w:t>远程查档申请表</w:t>
      </w:r>
    </w:p>
    <w:tbl>
      <w:tblPr>
        <w:tblStyle w:val="3"/>
        <w:tblW w:w="9090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415"/>
        <w:gridCol w:w="1005"/>
        <w:gridCol w:w="1420"/>
        <w:gridCol w:w="1421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基本信息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证件类型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□身份证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证件号码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受托人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/经办人基本信息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（单位查档、委托查档填写此项）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证件类型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□身份证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□学生处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证件号码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本校教师免填此项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625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查档信息</w:t>
            </w:r>
          </w:p>
        </w:tc>
        <w:tc>
          <w:tcPr>
            <w:tcW w:w="2840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全日制专科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成人高等教育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初中专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高中专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五年制高职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社会扩招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40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40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学院及专业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67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查档名称或内容：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招生录取大表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学生简明情况登记表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成绩单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毕业生登记表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其他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发展预备党员批文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预备党员转正批文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查询全日制专科招生录取大表填写右侧信息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□文科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□理科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□参加高考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□单独招生/自主招生/特殊类型招生/五年制高职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原录取专业：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入学后转入专业：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（未转专业的填“无”）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□安徽省生源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省生源（非安徽考填写）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查询党员发展批文填写右侧信息</w:t>
            </w:r>
          </w:p>
        </w:tc>
        <w:tc>
          <w:tcPr>
            <w:tcW w:w="6250" w:type="dxa"/>
            <w:gridSpan w:val="5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发展预备党员时间：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5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预备党员转正时间：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补充说明</w:t>
            </w:r>
          </w:p>
        </w:tc>
        <w:tc>
          <w:tcPr>
            <w:tcW w:w="625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查档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目的</w:t>
            </w:r>
          </w:p>
        </w:tc>
        <w:tc>
          <w:tcPr>
            <w:tcW w:w="767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工作查考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补档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征兵入伍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 报考军校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学历认证    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政审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出国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升学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求职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取件方式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邮寄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（顺丰到付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835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请填写快递信息（收件人、收件地址、收件电话）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方式2：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自取</w:t>
            </w:r>
          </w:p>
        </w:tc>
        <w:tc>
          <w:tcPr>
            <w:tcW w:w="5835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请接到邮件反馈后，到弘商楼431室取件（提示：取件人员需持有身份证或学生证）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档案查、借阅登记表（学校档案室填写）</w:t>
      </w:r>
    </w:p>
    <w:tbl>
      <w:tblPr>
        <w:tblStyle w:val="3"/>
        <w:tblW w:w="0" w:type="auto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668"/>
        <w:gridCol w:w="1290"/>
        <w:gridCol w:w="1264"/>
        <w:gridCol w:w="1291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档号</w:t>
            </w:r>
          </w:p>
        </w:tc>
        <w:tc>
          <w:tcPr>
            <w:tcW w:w="381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题名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53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19" w:type="dxa"/>
            <w:gridSpan w:val="3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件</w:t>
            </w:r>
            <w:r>
              <w:rPr>
                <w:rFonts w:hint="eastAsia"/>
                <w:vertAlign w:val="baseline"/>
                <w:lang w:val="en-US" w:eastAsia="zh-CN"/>
              </w:rPr>
              <w:t>/卷数</w:t>
            </w:r>
          </w:p>
        </w:tc>
        <w:tc>
          <w:tcPr>
            <w:tcW w:w="1668" w:type="dxa"/>
            <w:vAlign w:val="center"/>
          </w:tcPr>
          <w:p>
            <w:pPr>
              <w:ind w:left="420" w:hanging="420" w:hanging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（件/卷）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查阅日期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经办人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复印页数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（页）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注</w:t>
            </w:r>
          </w:p>
        </w:tc>
        <w:tc>
          <w:tcPr>
            <w:tcW w:w="6777" w:type="dxa"/>
            <w:gridSpan w:val="5"/>
            <w:vAlign w:val="center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1.申请人基本信息填写查档人的基本信息。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2.单位查档、委托查档需要填写受委托人或经办人的基本信息。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3.有特殊情况或不知晓具体档案名称的请在补充说明里备注。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.需要邮寄的，请填写完整的快递信息；需自取的，需持有效身份证件或学生证。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.部分年份学籍档案不齐全，可电话联系档案室0553-5971162.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ViMGNmNTUzOTEzZDgzMzVlZmRmYzZiZGI3NjQifQ=="/>
  </w:docVars>
  <w:rsids>
    <w:rsidRoot w:val="338C21A8"/>
    <w:rsid w:val="05306FEB"/>
    <w:rsid w:val="1173012A"/>
    <w:rsid w:val="30056E9F"/>
    <w:rsid w:val="338C21A8"/>
    <w:rsid w:val="33C66680"/>
    <w:rsid w:val="35604EFA"/>
    <w:rsid w:val="37152F66"/>
    <w:rsid w:val="3CA56B3A"/>
    <w:rsid w:val="547277F2"/>
    <w:rsid w:val="5C1E2AFD"/>
    <w:rsid w:val="60651FB9"/>
    <w:rsid w:val="62842C1A"/>
    <w:rsid w:val="775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975</Characters>
  <Lines>0</Lines>
  <Paragraphs>0</Paragraphs>
  <TotalTime>3</TotalTime>
  <ScaleCrop>false</ScaleCrop>
  <LinksUpToDate>false</LinksUpToDate>
  <CharactersWithSpaces>993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2023-05-10T03:01:00Z</dcterms:created>
  <dc:creator>徐琍</dc:creator>
  <cp:lastModifiedBy>徐琍</cp:lastModifiedBy>
  <cp:lastPrinted>2023-05-26T06:32:00Z</cp:lastPrinted>
  <dcterms:modified xsi:type="dcterms:W3CDTF">2023-06-05T07:12:36Z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BFCE331ADC154426B6DDCC09528F0C91_13</vt:lpwstr>
  </property>
</Properties>
</file>