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D3BB2" w14:textId="77777777" w:rsidR="00AE5C43" w:rsidRDefault="00B4394A">
      <w:pPr>
        <w:jc w:val="center"/>
        <w:rPr>
          <w:rFonts w:ascii="仿宋" w:eastAsia="仿宋" w:hAnsi="仿宋" w:cs="仿宋"/>
          <w:b/>
          <w:bCs/>
          <w:sz w:val="36"/>
          <w:szCs w:val="44"/>
        </w:rPr>
      </w:pPr>
      <w:r>
        <w:rPr>
          <w:rFonts w:ascii="仿宋" w:eastAsia="仿宋" w:hAnsi="仿宋" w:cs="仿宋" w:hint="eastAsia"/>
          <w:b/>
          <w:bCs/>
          <w:sz w:val="36"/>
          <w:szCs w:val="44"/>
        </w:rPr>
        <w:t>招生</w:t>
      </w:r>
      <w:r>
        <w:rPr>
          <w:rFonts w:ascii="仿宋" w:eastAsia="仿宋" w:hAnsi="仿宋" w:cs="仿宋" w:hint="eastAsia"/>
          <w:b/>
          <w:bCs/>
          <w:sz w:val="36"/>
          <w:szCs w:val="44"/>
        </w:rPr>
        <w:t>计划</w:t>
      </w:r>
      <w:r>
        <w:rPr>
          <w:rFonts w:ascii="仿宋" w:eastAsia="仿宋" w:hAnsi="仿宋" w:cs="仿宋" w:hint="eastAsia"/>
          <w:b/>
          <w:bCs/>
          <w:sz w:val="36"/>
          <w:szCs w:val="44"/>
        </w:rPr>
        <w:t>承诺书</w:t>
      </w:r>
    </w:p>
    <w:p w14:paraId="0007C08A" w14:textId="77777777" w:rsidR="00AE5C43" w:rsidRDefault="00AE5C43">
      <w:pPr>
        <w:jc w:val="center"/>
        <w:rPr>
          <w:rFonts w:ascii="仿宋" w:eastAsia="仿宋" w:hAnsi="仿宋" w:cs="仿宋"/>
          <w:b/>
          <w:bCs/>
          <w:sz w:val="36"/>
          <w:szCs w:val="44"/>
        </w:rPr>
      </w:pPr>
    </w:p>
    <w:p w14:paraId="674D7767" w14:textId="77777777" w:rsidR="00AE5C43" w:rsidRDefault="00B4394A" w:rsidP="00B4394A">
      <w:pPr>
        <w:rPr>
          <w:rFonts w:ascii="仿宋" w:eastAsia="仿宋" w:hAnsi="仿宋" w:cs="仿宋"/>
          <w:sz w:val="28"/>
          <w:szCs w:val="36"/>
        </w:rPr>
      </w:pPr>
      <w:bookmarkStart w:id="0" w:name="_GoBack"/>
      <w:bookmarkEnd w:id="0"/>
      <w:r>
        <w:rPr>
          <w:rFonts w:ascii="仿宋" w:eastAsia="仿宋" w:hAnsi="仿宋" w:cs="仿宋" w:hint="eastAsia"/>
          <w:sz w:val="28"/>
          <w:szCs w:val="36"/>
        </w:rPr>
        <w:t>安徽商贸职业技术学院</w:t>
      </w:r>
      <w:r>
        <w:rPr>
          <w:rFonts w:ascii="仿宋" w:eastAsia="仿宋" w:hAnsi="仿宋" w:cs="仿宋" w:hint="eastAsia"/>
          <w:sz w:val="28"/>
          <w:szCs w:val="36"/>
        </w:rPr>
        <w:t>继续教育与社会培训学院</w:t>
      </w:r>
      <w:r>
        <w:rPr>
          <w:rFonts w:ascii="仿宋" w:eastAsia="仿宋" w:hAnsi="仿宋" w:cs="仿宋" w:hint="eastAsia"/>
          <w:sz w:val="28"/>
          <w:szCs w:val="36"/>
        </w:rPr>
        <w:t>：</w:t>
      </w:r>
    </w:p>
    <w:p w14:paraId="2F657D88" w14:textId="77777777" w:rsidR="00AE5C43" w:rsidRDefault="00B4394A">
      <w:pPr>
        <w:ind w:firstLineChars="200" w:firstLine="560"/>
        <w:rPr>
          <w:rFonts w:ascii="仿宋" w:eastAsia="仿宋" w:hAnsi="仿宋" w:cs="仿宋"/>
          <w:sz w:val="28"/>
          <w:szCs w:val="36"/>
        </w:rPr>
      </w:pPr>
      <w:r>
        <w:rPr>
          <w:rFonts w:ascii="仿宋" w:eastAsia="仿宋" w:hAnsi="仿宋" w:cs="仿宋" w:hint="eastAsia"/>
          <w:sz w:val="28"/>
          <w:szCs w:val="36"/>
        </w:rPr>
        <w:t>为确保合作的顺利开展，保障教育教学质量，维护学生的受教育权益，我单位</w:t>
      </w:r>
      <w:r>
        <w:rPr>
          <w:rFonts w:ascii="仿宋" w:eastAsia="仿宋" w:hAnsi="仿宋" w:cs="仿宋" w:hint="eastAsia"/>
          <w:sz w:val="28"/>
          <w:szCs w:val="36"/>
          <w:u w:val="single"/>
        </w:rPr>
        <w:t xml:space="preserve"> [</w:t>
      </w:r>
      <w:r>
        <w:rPr>
          <w:rFonts w:ascii="仿宋" w:eastAsia="仿宋" w:hAnsi="仿宋" w:cs="仿宋" w:hint="eastAsia"/>
          <w:sz w:val="28"/>
          <w:szCs w:val="36"/>
          <w:u w:val="single"/>
        </w:rPr>
        <w:t>单位全称</w:t>
      </w:r>
      <w:r>
        <w:rPr>
          <w:rFonts w:ascii="仿宋" w:eastAsia="仿宋" w:hAnsi="仿宋" w:cs="仿宋" w:hint="eastAsia"/>
          <w:sz w:val="28"/>
          <w:szCs w:val="36"/>
          <w:u w:val="single"/>
        </w:rPr>
        <w:t xml:space="preserve">] </w:t>
      </w:r>
      <w:r>
        <w:rPr>
          <w:rFonts w:ascii="仿宋" w:eastAsia="仿宋" w:hAnsi="仿宋" w:cs="仿宋" w:hint="eastAsia"/>
          <w:sz w:val="28"/>
          <w:szCs w:val="36"/>
        </w:rPr>
        <w:t>就招生人数事宜，向贵校作出如下郑重承诺：</w:t>
      </w:r>
    </w:p>
    <w:p w14:paraId="7A68FD2B" w14:textId="77777777" w:rsidR="00AE5C43" w:rsidRDefault="00B4394A">
      <w:pPr>
        <w:ind w:firstLineChars="200" w:firstLine="560"/>
        <w:rPr>
          <w:rFonts w:ascii="仿宋" w:eastAsia="仿宋" w:hAnsi="仿宋" w:cs="仿宋"/>
          <w:sz w:val="28"/>
          <w:szCs w:val="36"/>
        </w:rPr>
      </w:pPr>
      <w:r>
        <w:rPr>
          <w:rFonts w:ascii="仿宋" w:eastAsia="仿宋" w:hAnsi="仿宋" w:cs="仿宋" w:hint="eastAsia"/>
          <w:sz w:val="28"/>
          <w:szCs w:val="36"/>
        </w:rPr>
        <w:t>第</w:t>
      </w:r>
      <w:r>
        <w:rPr>
          <w:rFonts w:ascii="仿宋" w:eastAsia="仿宋" w:hAnsi="仿宋" w:cs="仿宋" w:hint="eastAsia"/>
          <w:sz w:val="28"/>
          <w:szCs w:val="36"/>
        </w:rPr>
        <w:t xml:space="preserve"> 1 </w:t>
      </w:r>
      <w:r>
        <w:rPr>
          <w:rFonts w:ascii="仿宋" w:eastAsia="仿宋" w:hAnsi="仿宋" w:cs="仿宋" w:hint="eastAsia"/>
          <w:sz w:val="28"/>
          <w:szCs w:val="36"/>
        </w:rPr>
        <w:t>年：</w:t>
      </w:r>
      <w:r>
        <w:rPr>
          <w:rFonts w:ascii="仿宋" w:eastAsia="仿宋" w:hAnsi="仿宋" w:cs="仿宋" w:hint="eastAsia"/>
          <w:sz w:val="28"/>
          <w:szCs w:val="36"/>
          <w:u w:val="single"/>
        </w:rPr>
        <w:t xml:space="preserve">[X1] </w:t>
      </w:r>
      <w:r>
        <w:rPr>
          <w:rFonts w:ascii="仿宋" w:eastAsia="仿宋" w:hAnsi="仿宋" w:cs="仿宋" w:hint="eastAsia"/>
          <w:sz w:val="28"/>
          <w:szCs w:val="36"/>
        </w:rPr>
        <w:t>人（</w:t>
      </w:r>
      <w:r>
        <w:rPr>
          <w:rFonts w:ascii="仿宋" w:eastAsia="仿宋" w:hAnsi="仿宋" w:cs="仿宋" w:hint="eastAsia"/>
          <w:sz w:val="28"/>
          <w:szCs w:val="36"/>
        </w:rPr>
        <w:t>X1</w:t>
      </w:r>
      <w:r>
        <w:rPr>
          <w:rFonts w:ascii="仿宋" w:eastAsia="仿宋" w:hAnsi="仿宋" w:cs="仿宋" w:hint="eastAsia"/>
          <w:sz w:val="28"/>
          <w:szCs w:val="36"/>
        </w:rPr>
        <w:t>≥</w:t>
      </w:r>
      <w:r>
        <w:rPr>
          <w:rFonts w:ascii="仿宋" w:eastAsia="仿宋" w:hAnsi="仿宋" w:cs="仿宋" w:hint="eastAsia"/>
          <w:sz w:val="28"/>
          <w:szCs w:val="36"/>
        </w:rPr>
        <w:t>30</w:t>
      </w:r>
      <w:r>
        <w:rPr>
          <w:rFonts w:ascii="仿宋" w:eastAsia="仿宋" w:hAnsi="仿宋" w:cs="仿宋" w:hint="eastAsia"/>
          <w:sz w:val="28"/>
          <w:szCs w:val="36"/>
        </w:rPr>
        <w:t>），我们将充分利用自身资源与渠道，通过线上线下相结合的多元推广方式，挖掘潜在生源，积极吸引符合条件的学员报考贵校的高等学历继续教育项目，确保首年招生顺利起步。</w:t>
      </w:r>
    </w:p>
    <w:p w14:paraId="0857544F" w14:textId="77777777" w:rsidR="00AE5C43" w:rsidRDefault="00B4394A">
      <w:pPr>
        <w:ind w:firstLineChars="200" w:firstLine="560"/>
        <w:rPr>
          <w:rFonts w:ascii="仿宋" w:eastAsia="仿宋" w:hAnsi="仿宋" w:cs="仿宋"/>
          <w:sz w:val="28"/>
          <w:szCs w:val="36"/>
        </w:rPr>
      </w:pPr>
      <w:r>
        <w:rPr>
          <w:rFonts w:ascii="仿宋" w:eastAsia="仿宋" w:hAnsi="仿宋" w:cs="仿宋" w:hint="eastAsia"/>
          <w:sz w:val="28"/>
          <w:szCs w:val="36"/>
        </w:rPr>
        <w:t>第</w:t>
      </w:r>
      <w:r>
        <w:rPr>
          <w:rFonts w:ascii="仿宋" w:eastAsia="仿宋" w:hAnsi="仿宋" w:cs="仿宋" w:hint="eastAsia"/>
          <w:sz w:val="28"/>
          <w:szCs w:val="36"/>
        </w:rPr>
        <w:t xml:space="preserve"> 2 </w:t>
      </w:r>
      <w:r>
        <w:rPr>
          <w:rFonts w:ascii="仿宋" w:eastAsia="仿宋" w:hAnsi="仿宋" w:cs="仿宋" w:hint="eastAsia"/>
          <w:sz w:val="28"/>
          <w:szCs w:val="36"/>
        </w:rPr>
        <w:t>年：</w:t>
      </w:r>
      <w:r>
        <w:rPr>
          <w:rFonts w:ascii="仿宋" w:eastAsia="仿宋" w:hAnsi="仿宋" w:cs="仿宋" w:hint="eastAsia"/>
          <w:sz w:val="28"/>
          <w:szCs w:val="36"/>
          <w:u w:val="single"/>
        </w:rPr>
        <w:t xml:space="preserve">[X2] </w:t>
      </w:r>
      <w:r>
        <w:rPr>
          <w:rFonts w:ascii="仿宋" w:eastAsia="仿宋" w:hAnsi="仿宋" w:cs="仿宋" w:hint="eastAsia"/>
          <w:sz w:val="28"/>
          <w:szCs w:val="36"/>
        </w:rPr>
        <w:t>人（</w:t>
      </w:r>
      <w:r>
        <w:rPr>
          <w:rFonts w:ascii="仿宋" w:eastAsia="仿宋" w:hAnsi="仿宋" w:cs="仿宋" w:hint="eastAsia"/>
          <w:sz w:val="28"/>
          <w:szCs w:val="36"/>
        </w:rPr>
        <w:t>X2</w:t>
      </w:r>
      <w:r>
        <w:rPr>
          <w:rFonts w:ascii="仿宋" w:eastAsia="仿宋" w:hAnsi="仿宋" w:cs="仿宋" w:hint="eastAsia"/>
          <w:sz w:val="28"/>
          <w:szCs w:val="36"/>
        </w:rPr>
        <w:t>≥</w:t>
      </w:r>
      <w:r>
        <w:rPr>
          <w:rFonts w:ascii="仿宋" w:eastAsia="仿宋" w:hAnsi="仿宋" w:cs="仿宋" w:hint="eastAsia"/>
          <w:sz w:val="28"/>
          <w:szCs w:val="36"/>
        </w:rPr>
        <w:t>30</w:t>
      </w:r>
      <w:r>
        <w:rPr>
          <w:rFonts w:ascii="仿宋" w:eastAsia="仿宋" w:hAnsi="仿宋" w:cs="仿宋" w:hint="eastAsia"/>
          <w:sz w:val="28"/>
          <w:szCs w:val="36"/>
        </w:rPr>
        <w:t>），依据前一年的招生经验及市场反馈，进一步优化招生策略，针对招生专业，结合市场需求与贵校专业优势，合理布局，全力以赴确保每个专业方向都能招收到足够数量且质量优良的学员，以充实各专业班级，保障教学活动的连续、高效开展。</w:t>
      </w:r>
    </w:p>
    <w:p w14:paraId="3A64B79A" w14:textId="77777777" w:rsidR="00AE5C43" w:rsidRDefault="00B4394A">
      <w:pPr>
        <w:ind w:firstLineChars="200" w:firstLine="560"/>
        <w:rPr>
          <w:rFonts w:ascii="仿宋" w:eastAsia="仿宋" w:hAnsi="仿宋" w:cs="仿宋"/>
          <w:sz w:val="28"/>
          <w:szCs w:val="36"/>
        </w:rPr>
      </w:pPr>
      <w:r>
        <w:rPr>
          <w:rFonts w:ascii="仿宋" w:eastAsia="仿宋" w:hAnsi="仿宋" w:cs="仿宋" w:hint="eastAsia"/>
          <w:sz w:val="28"/>
          <w:szCs w:val="36"/>
        </w:rPr>
        <w:t>第</w:t>
      </w:r>
      <w:r>
        <w:rPr>
          <w:rFonts w:ascii="仿宋" w:eastAsia="仿宋" w:hAnsi="仿宋" w:cs="仿宋" w:hint="eastAsia"/>
          <w:sz w:val="28"/>
          <w:szCs w:val="36"/>
        </w:rPr>
        <w:t xml:space="preserve"> 3 </w:t>
      </w:r>
      <w:r>
        <w:rPr>
          <w:rFonts w:ascii="仿宋" w:eastAsia="仿宋" w:hAnsi="仿宋" w:cs="仿宋" w:hint="eastAsia"/>
          <w:sz w:val="28"/>
          <w:szCs w:val="36"/>
        </w:rPr>
        <w:t>年：</w:t>
      </w:r>
      <w:r>
        <w:rPr>
          <w:rFonts w:ascii="仿宋" w:eastAsia="仿宋" w:hAnsi="仿宋" w:cs="仿宋" w:hint="eastAsia"/>
          <w:sz w:val="28"/>
          <w:szCs w:val="36"/>
          <w:u w:val="single"/>
        </w:rPr>
        <w:t xml:space="preserve">[X3] </w:t>
      </w:r>
      <w:r>
        <w:rPr>
          <w:rFonts w:ascii="仿宋" w:eastAsia="仿宋" w:hAnsi="仿宋" w:cs="仿宋" w:hint="eastAsia"/>
          <w:sz w:val="28"/>
          <w:szCs w:val="36"/>
        </w:rPr>
        <w:t>人（</w:t>
      </w:r>
      <w:r>
        <w:rPr>
          <w:rFonts w:ascii="仿宋" w:eastAsia="仿宋" w:hAnsi="仿宋" w:cs="仿宋" w:hint="eastAsia"/>
          <w:sz w:val="28"/>
          <w:szCs w:val="36"/>
        </w:rPr>
        <w:t>X3</w:t>
      </w:r>
      <w:r>
        <w:rPr>
          <w:rFonts w:ascii="仿宋" w:eastAsia="仿宋" w:hAnsi="仿宋" w:cs="仿宋" w:hint="eastAsia"/>
          <w:sz w:val="28"/>
          <w:szCs w:val="36"/>
        </w:rPr>
        <w:t>≥</w:t>
      </w:r>
      <w:r>
        <w:rPr>
          <w:rFonts w:ascii="仿宋" w:eastAsia="仿宋" w:hAnsi="仿宋" w:cs="仿宋" w:hint="eastAsia"/>
          <w:sz w:val="28"/>
          <w:szCs w:val="36"/>
        </w:rPr>
        <w:t>30</w:t>
      </w:r>
      <w:r>
        <w:rPr>
          <w:rFonts w:ascii="仿宋" w:eastAsia="仿宋" w:hAnsi="仿宋" w:cs="仿宋" w:hint="eastAsia"/>
          <w:sz w:val="28"/>
          <w:szCs w:val="36"/>
        </w:rPr>
        <w:t>），持续深耕市场，巩固品牌形象，拓展生源渠道，不仅着眼于本地生源，还将适度向外辐射，吸引更多区域的学员，使招生规模稳步增长，为安徽商贸职业技术学院高等学历继续教育项目注入源源不断的活力。</w:t>
      </w:r>
    </w:p>
    <w:p w14:paraId="07B0D60B" w14:textId="77777777" w:rsidR="00AE5C43" w:rsidRDefault="00B4394A">
      <w:pPr>
        <w:ind w:firstLineChars="200" w:firstLine="560"/>
        <w:rPr>
          <w:rFonts w:ascii="仿宋" w:eastAsia="仿宋" w:hAnsi="仿宋" w:cs="仿宋"/>
          <w:sz w:val="28"/>
          <w:szCs w:val="36"/>
        </w:rPr>
      </w:pPr>
      <w:r>
        <w:rPr>
          <w:rFonts w:ascii="仿宋" w:eastAsia="仿宋" w:hAnsi="仿宋" w:cs="仿宋" w:hint="eastAsia"/>
          <w:sz w:val="28"/>
          <w:szCs w:val="36"/>
        </w:rPr>
        <w:t>承诺单位（盖章）：</w:t>
      </w:r>
      <w:r>
        <w:rPr>
          <w:rFonts w:ascii="仿宋" w:eastAsia="仿宋" w:hAnsi="仿宋" w:cs="仿宋" w:hint="eastAsia"/>
          <w:sz w:val="28"/>
          <w:szCs w:val="36"/>
        </w:rPr>
        <w:t>[</w:t>
      </w:r>
      <w:r>
        <w:rPr>
          <w:rFonts w:ascii="仿宋" w:eastAsia="仿宋" w:hAnsi="仿宋" w:cs="仿宋" w:hint="eastAsia"/>
          <w:sz w:val="28"/>
          <w:szCs w:val="36"/>
        </w:rPr>
        <w:t>单位全称</w:t>
      </w:r>
      <w:r>
        <w:rPr>
          <w:rFonts w:ascii="仿宋" w:eastAsia="仿宋" w:hAnsi="仿宋" w:cs="仿宋" w:hint="eastAsia"/>
          <w:sz w:val="28"/>
          <w:szCs w:val="36"/>
        </w:rPr>
        <w:t>]</w:t>
      </w:r>
    </w:p>
    <w:p w14:paraId="1E8F56D3" w14:textId="77777777" w:rsidR="00AE5C43" w:rsidRDefault="00B4394A">
      <w:pPr>
        <w:ind w:firstLineChars="200" w:firstLine="560"/>
        <w:rPr>
          <w:rFonts w:ascii="仿宋" w:eastAsia="仿宋" w:hAnsi="仿宋" w:cs="仿宋"/>
          <w:sz w:val="28"/>
          <w:szCs w:val="36"/>
        </w:rPr>
      </w:pPr>
      <w:r>
        <w:rPr>
          <w:rFonts w:ascii="仿宋" w:eastAsia="仿宋" w:hAnsi="仿宋" w:cs="仿宋" w:hint="eastAsia"/>
          <w:sz w:val="28"/>
          <w:szCs w:val="36"/>
        </w:rPr>
        <w:t>法定代表人（签字）：</w:t>
      </w:r>
      <w:r>
        <w:rPr>
          <w:rFonts w:ascii="仿宋" w:eastAsia="仿宋" w:hAnsi="仿宋" w:cs="仿宋" w:hint="eastAsia"/>
          <w:sz w:val="28"/>
          <w:szCs w:val="36"/>
        </w:rPr>
        <w:t>[</w:t>
      </w:r>
      <w:r>
        <w:rPr>
          <w:rFonts w:ascii="仿宋" w:eastAsia="仿宋" w:hAnsi="仿宋" w:cs="仿宋" w:hint="eastAsia"/>
          <w:sz w:val="28"/>
          <w:szCs w:val="36"/>
        </w:rPr>
        <w:t>姓</w:t>
      </w:r>
      <w:r>
        <w:rPr>
          <w:rFonts w:ascii="仿宋" w:eastAsia="仿宋" w:hAnsi="仿宋" w:cs="仿宋" w:hint="eastAsia"/>
          <w:sz w:val="28"/>
          <w:szCs w:val="36"/>
        </w:rPr>
        <w:t>名</w:t>
      </w:r>
      <w:r>
        <w:rPr>
          <w:rFonts w:ascii="仿宋" w:eastAsia="仿宋" w:hAnsi="仿宋" w:cs="仿宋" w:hint="eastAsia"/>
          <w:sz w:val="28"/>
          <w:szCs w:val="36"/>
        </w:rPr>
        <w:t>]</w:t>
      </w:r>
    </w:p>
    <w:p w14:paraId="42421416" w14:textId="77777777" w:rsidR="00AE5C43" w:rsidRDefault="00B4394A">
      <w:pPr>
        <w:ind w:firstLineChars="200" w:firstLine="560"/>
        <w:rPr>
          <w:rFonts w:ascii="仿宋" w:eastAsia="仿宋" w:hAnsi="仿宋" w:cs="仿宋"/>
          <w:sz w:val="28"/>
          <w:szCs w:val="36"/>
        </w:rPr>
      </w:pPr>
      <w:r>
        <w:rPr>
          <w:rFonts w:ascii="仿宋" w:eastAsia="仿宋" w:hAnsi="仿宋" w:cs="仿宋" w:hint="eastAsia"/>
          <w:sz w:val="28"/>
          <w:szCs w:val="36"/>
        </w:rPr>
        <w:t>承诺日期：</w:t>
      </w:r>
      <w:r>
        <w:rPr>
          <w:rFonts w:ascii="仿宋" w:eastAsia="仿宋" w:hAnsi="仿宋" w:cs="仿宋" w:hint="eastAsia"/>
          <w:sz w:val="28"/>
          <w:szCs w:val="36"/>
        </w:rPr>
        <w:t>[</w:t>
      </w:r>
      <w:r>
        <w:rPr>
          <w:rFonts w:ascii="仿宋" w:eastAsia="仿宋" w:hAnsi="仿宋" w:cs="仿宋" w:hint="eastAsia"/>
          <w:sz w:val="28"/>
          <w:szCs w:val="36"/>
        </w:rPr>
        <w:t>具体年月日</w:t>
      </w:r>
      <w:r>
        <w:rPr>
          <w:rFonts w:ascii="仿宋" w:eastAsia="仿宋" w:hAnsi="仿宋" w:cs="仿宋" w:hint="eastAsia"/>
          <w:sz w:val="28"/>
          <w:szCs w:val="36"/>
        </w:rPr>
        <w:t>]</w:t>
      </w:r>
    </w:p>
    <w:sectPr w:rsidR="00AE5C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247A6B"/>
    <w:rsid w:val="00AE5C43"/>
    <w:rsid w:val="00B4394A"/>
    <w:rsid w:val="083E4EFC"/>
    <w:rsid w:val="67247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EDC7D"/>
  <w15:docId w15:val="{1A9FEE49-A055-4EC2-917E-F0CECE76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71</Words>
  <Characters>405</Characters>
  <Application>Microsoft Office Word</Application>
  <DocSecurity>0</DocSecurity>
  <Lines>3</Lines>
  <Paragraphs>1</Paragraphs>
  <ScaleCrop>false</ScaleCrop>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江峰</dc:creator>
  <cp:lastModifiedBy>然</cp:lastModifiedBy>
  <cp:revision>3</cp:revision>
  <dcterms:created xsi:type="dcterms:W3CDTF">2024-12-30T14:46:00Z</dcterms:created>
  <dcterms:modified xsi:type="dcterms:W3CDTF">2024-12-31T08:14:00Z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9AA9FDCC46844FB8B69C0074F54327A9_13</vt:lpwstr>
  </property>
</Properties>
</file>